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0F" w:rsidRDefault="00A95BAF" w:rsidP="1A1E5314">
      <w:pPr>
        <w:ind w:right="-432"/>
        <w:jc w:val="center"/>
        <w:rPr>
          <w:b/>
          <w:bCs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36099</wp:posOffset>
            </wp:positionV>
            <wp:extent cx="545232" cy="579309"/>
            <wp:effectExtent l="0" t="0" r="1270" b="5080"/>
            <wp:wrapNone/>
            <wp:docPr id="4" name="Obraz 3" descr="Image result for ug siemkow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mage result for ug siemkowic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32" cy="57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8076C" w:rsidRPr="0008076C">
        <w:rPr>
          <w:noProof/>
        </w:rPr>
        <w:pict>
          <v:rect id="Prostokąt 3" o:spid="_x0000_s1026" style="position:absolute;left:0;text-align:left;margin-left:-57.25pt;margin-top:-10.1pt;width:154.85pt;height:78.8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" fillcolor="white [3201]" strokecolor="black [3200]" strokeweight="1pt"/>
        </w:pict>
      </w:r>
    </w:p>
    <w:p w:rsidR="0081774B" w:rsidRPr="006733A0" w:rsidRDefault="0081774B" w:rsidP="0089340F">
      <w:pPr>
        <w:ind w:left="1701" w:right="-432"/>
        <w:jc w:val="center"/>
        <w:rPr>
          <w:b/>
        </w:rPr>
      </w:pPr>
      <w:r w:rsidRPr="006733A0">
        <w:rPr>
          <w:b/>
        </w:rPr>
        <w:t>DEKLARACJA</w:t>
      </w:r>
    </w:p>
    <w:p w:rsidR="00FD1D3C" w:rsidRPr="006733A0" w:rsidRDefault="0081774B" w:rsidP="1A1E5314">
      <w:pPr>
        <w:ind w:left="1701" w:right="-432"/>
        <w:jc w:val="center"/>
        <w:rPr>
          <w:b/>
          <w:bCs/>
        </w:rPr>
      </w:pPr>
      <w:r w:rsidRPr="4A31EA1F">
        <w:rPr>
          <w:b/>
          <w:bCs/>
        </w:rPr>
        <w:t>KONTYNUACJI EDUKACJI PRZEDSZKOLNEJ DZIECKA</w:t>
      </w:r>
      <w:r w:rsidR="07319D25" w:rsidRPr="4A31EA1F">
        <w:rPr>
          <w:b/>
          <w:bCs/>
        </w:rPr>
        <w:t xml:space="preserve">  </w:t>
      </w:r>
      <w:r w:rsidR="00A161D7" w:rsidRPr="4A31EA1F">
        <w:rPr>
          <w:b/>
          <w:bCs/>
        </w:rPr>
        <w:t>W ROKU</w:t>
      </w:r>
      <w:r w:rsidRPr="4A31EA1F">
        <w:rPr>
          <w:b/>
          <w:bCs/>
        </w:rPr>
        <w:t xml:space="preserve"> SZKOLNYM 20</w:t>
      </w:r>
      <w:r w:rsidR="4FADFC4D" w:rsidRPr="4A31EA1F">
        <w:rPr>
          <w:b/>
          <w:bCs/>
        </w:rPr>
        <w:t>2</w:t>
      </w:r>
      <w:r w:rsidR="2A4DBE26" w:rsidRPr="4A31EA1F">
        <w:rPr>
          <w:b/>
          <w:bCs/>
        </w:rPr>
        <w:t>4</w:t>
      </w:r>
      <w:r w:rsidRPr="4A31EA1F">
        <w:rPr>
          <w:b/>
          <w:bCs/>
        </w:rPr>
        <w:t>/202</w:t>
      </w:r>
      <w:r w:rsidR="54C75BD4" w:rsidRPr="4A31EA1F">
        <w:rPr>
          <w:b/>
          <w:bCs/>
        </w:rPr>
        <w:t>5</w:t>
      </w:r>
    </w:p>
    <w:p w:rsidR="0081774B" w:rsidRPr="002D6FA7" w:rsidRDefault="0081774B" w:rsidP="0081774B">
      <w:pPr>
        <w:jc w:val="center"/>
        <w:rPr>
          <w:sz w:val="18"/>
          <w:szCs w:val="18"/>
        </w:rPr>
      </w:pPr>
    </w:p>
    <w:p w:rsidR="00471FF7" w:rsidRPr="00027713" w:rsidRDefault="0081774B" w:rsidP="00027713">
      <w:pPr>
        <w:spacing w:after="120" w:line="276" w:lineRule="auto"/>
        <w:ind w:left="-426" w:right="-573"/>
        <w:jc w:val="both"/>
        <w:rPr>
          <w:rFonts w:ascii="Calibri" w:hAnsi="Calibri" w:cs="Calibri"/>
          <w:sz w:val="18"/>
          <w:szCs w:val="18"/>
        </w:rPr>
      </w:pPr>
      <w:r w:rsidRPr="4A31EA1F">
        <w:rPr>
          <w:rFonts w:ascii="Calibri" w:hAnsi="Calibri" w:cs="Calibri"/>
          <w:sz w:val="18"/>
          <w:szCs w:val="18"/>
        </w:rPr>
        <w:t xml:space="preserve">Deklaruję, że </w:t>
      </w:r>
      <w:r w:rsidR="00442B77" w:rsidRPr="4A31EA1F">
        <w:rPr>
          <w:rFonts w:ascii="Calibri" w:hAnsi="Calibri" w:cs="Calibri"/>
          <w:sz w:val="18"/>
          <w:szCs w:val="18"/>
        </w:rPr>
        <w:t>moje dziecko</w:t>
      </w:r>
      <w:r w:rsidR="009D5542" w:rsidRPr="4A31EA1F">
        <w:rPr>
          <w:rFonts w:ascii="Calibri" w:hAnsi="Calibri" w:cs="Calibri"/>
          <w:sz w:val="18"/>
          <w:szCs w:val="18"/>
        </w:rPr>
        <w:t xml:space="preserve"> </w:t>
      </w:r>
      <w:r w:rsidR="00442B77" w:rsidRPr="4A31EA1F">
        <w:rPr>
          <w:rFonts w:ascii="Calibri" w:hAnsi="Calibri" w:cs="Calibri"/>
          <w:sz w:val="18"/>
          <w:szCs w:val="18"/>
        </w:rPr>
        <w:t>wskazane w części A niniejszego wniosku</w:t>
      </w:r>
      <w:r w:rsidR="00442B77" w:rsidRPr="4A31EA1F">
        <w:rPr>
          <w:rFonts w:ascii="Calibri" w:hAnsi="Calibri" w:cs="Calibri"/>
          <w:i/>
          <w:iCs/>
          <w:sz w:val="18"/>
          <w:szCs w:val="18"/>
        </w:rPr>
        <w:t xml:space="preserve"> w</w:t>
      </w:r>
      <w:r w:rsidRPr="4A31EA1F">
        <w:rPr>
          <w:rFonts w:ascii="Calibri" w:hAnsi="Calibri" w:cs="Calibri"/>
          <w:sz w:val="18"/>
          <w:szCs w:val="18"/>
        </w:rPr>
        <w:t xml:space="preserve"> roku szkolnym    20</w:t>
      </w:r>
      <w:r w:rsidR="0C89E1CB" w:rsidRPr="4A31EA1F">
        <w:rPr>
          <w:rFonts w:ascii="Calibri" w:hAnsi="Calibri" w:cs="Calibri"/>
          <w:sz w:val="18"/>
          <w:szCs w:val="18"/>
        </w:rPr>
        <w:t>2</w:t>
      </w:r>
      <w:r w:rsidR="7A5B456F" w:rsidRPr="4A31EA1F">
        <w:rPr>
          <w:rFonts w:ascii="Calibri" w:hAnsi="Calibri" w:cs="Calibri"/>
          <w:sz w:val="18"/>
          <w:szCs w:val="18"/>
        </w:rPr>
        <w:t>4</w:t>
      </w:r>
      <w:r w:rsidRPr="4A31EA1F">
        <w:rPr>
          <w:rFonts w:ascii="Calibri" w:hAnsi="Calibri" w:cs="Calibri"/>
          <w:sz w:val="18"/>
          <w:szCs w:val="18"/>
        </w:rPr>
        <w:t>/ 202</w:t>
      </w:r>
      <w:r w:rsidR="4F713986" w:rsidRPr="4A31EA1F">
        <w:rPr>
          <w:rFonts w:ascii="Calibri" w:hAnsi="Calibri" w:cs="Calibri"/>
          <w:sz w:val="18"/>
          <w:szCs w:val="18"/>
        </w:rPr>
        <w:t>5</w:t>
      </w:r>
      <w:r w:rsidRPr="4A31EA1F">
        <w:rPr>
          <w:rFonts w:ascii="Calibri" w:hAnsi="Calibri" w:cs="Calibri"/>
          <w:sz w:val="18"/>
          <w:szCs w:val="18"/>
        </w:rPr>
        <w:t xml:space="preserve">    będzie/ nie będzie</w:t>
      </w:r>
      <w:r w:rsidR="00F61895" w:rsidRPr="4A31EA1F">
        <w:rPr>
          <w:rFonts w:ascii="Calibri" w:hAnsi="Calibri" w:cs="Calibri"/>
          <w:sz w:val="18"/>
          <w:szCs w:val="18"/>
        </w:rPr>
        <w:t>*</w:t>
      </w:r>
      <w:r w:rsidRPr="4A31EA1F">
        <w:rPr>
          <w:rFonts w:ascii="Calibri" w:hAnsi="Calibri" w:cs="Calibri"/>
          <w:sz w:val="18"/>
          <w:szCs w:val="18"/>
        </w:rPr>
        <w:t xml:space="preserve">     kontynuował(a) wychowanie przedszkolne </w:t>
      </w:r>
      <w:r w:rsidR="00027713" w:rsidRPr="4A31EA1F">
        <w:rPr>
          <w:rFonts w:ascii="Calibri" w:hAnsi="Calibri" w:cs="Calibri"/>
          <w:sz w:val="18"/>
          <w:szCs w:val="18"/>
        </w:rPr>
        <w:t xml:space="preserve">w </w:t>
      </w:r>
      <w:r w:rsidR="00027713" w:rsidRPr="4A31EA1F">
        <w:rPr>
          <w:rFonts w:ascii="Calibri" w:hAnsi="Calibri" w:cs="Calibri"/>
          <w:b/>
          <w:bCs/>
          <w:sz w:val="18"/>
          <w:szCs w:val="18"/>
        </w:rPr>
        <w:t xml:space="preserve">Oddziale Przedszkolnym w Publicznej Szkole Podstawowej w </w:t>
      </w:r>
      <w:proofErr w:type="spellStart"/>
      <w:r w:rsidR="00027713" w:rsidRPr="4A31EA1F">
        <w:rPr>
          <w:rFonts w:ascii="Calibri" w:hAnsi="Calibri" w:cs="Calibri"/>
          <w:b/>
          <w:bCs/>
          <w:sz w:val="18"/>
          <w:szCs w:val="18"/>
        </w:rPr>
        <w:t>Lipniku</w:t>
      </w:r>
      <w:proofErr w:type="spellEnd"/>
      <w:r w:rsidR="00027713" w:rsidRPr="4A31EA1F">
        <w:rPr>
          <w:rFonts w:ascii="Calibri" w:hAnsi="Calibri" w:cs="Calibri"/>
          <w:sz w:val="18"/>
          <w:szCs w:val="18"/>
        </w:rPr>
        <w:t>.</w:t>
      </w:r>
    </w:p>
    <w:p w:rsidR="00F02B14" w:rsidRPr="00F02B14" w:rsidRDefault="00F02B14" w:rsidP="00F02B14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99CB38" w:themeColor="accent1"/>
          <w:left w:val="single" w:sz="24" w:space="0" w:color="99CB38" w:themeColor="accent1"/>
          <w:bottom w:val="single" w:sz="24" w:space="0" w:color="99CB38" w:themeColor="accent1"/>
          <w:right w:val="single" w:sz="24" w:space="0" w:color="99CB38" w:themeColor="accent1"/>
        </w:pBdr>
        <w:shd w:val="clear" w:color="auto" w:fill="99CB38" w:themeFill="accent1"/>
        <w:tabs>
          <w:tab w:val="clear" w:pos="4770"/>
          <w:tab w:val="clear" w:pos="9360"/>
        </w:tabs>
        <w:spacing w:before="160" w:after="160" w:line="276" w:lineRule="auto"/>
        <w:ind w:left="-142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dane identyfikacyjne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DZIECKA</w:t>
      </w:r>
    </w:p>
    <w:tbl>
      <w:tblPr>
        <w:tblW w:w="10349" w:type="dxa"/>
        <w:tblInd w:w="-318" w:type="dxa"/>
        <w:tblBorders>
          <w:top w:val="dotted" w:sz="4" w:space="0" w:color="99CB38" w:themeColor="accent1"/>
          <w:left w:val="dotted" w:sz="4" w:space="0" w:color="99CB38" w:themeColor="accent1"/>
          <w:bottom w:val="dotted" w:sz="4" w:space="0" w:color="99CB38" w:themeColor="accent1"/>
          <w:right w:val="dotted" w:sz="4" w:space="0" w:color="99CB38" w:themeColor="accent1"/>
          <w:insideH w:val="dotted" w:sz="4" w:space="0" w:color="99CB38" w:themeColor="accent1"/>
          <w:insideV w:val="dotted" w:sz="4" w:space="0" w:color="99CB38" w:themeColor="accent1"/>
        </w:tblBorders>
        <w:tblLook w:val="01E0"/>
      </w:tblPr>
      <w:tblGrid>
        <w:gridCol w:w="1628"/>
        <w:gridCol w:w="246"/>
        <w:gridCol w:w="2380"/>
        <w:gridCol w:w="1373"/>
        <w:gridCol w:w="541"/>
        <w:gridCol w:w="353"/>
        <w:gridCol w:w="354"/>
        <w:gridCol w:w="128"/>
        <w:gridCol w:w="228"/>
        <w:gridCol w:w="356"/>
        <w:gridCol w:w="356"/>
        <w:gridCol w:w="355"/>
        <w:gridCol w:w="242"/>
        <w:gridCol w:w="113"/>
        <w:gridCol w:w="354"/>
        <w:gridCol w:w="354"/>
        <w:gridCol w:w="354"/>
        <w:gridCol w:w="354"/>
        <w:gridCol w:w="280"/>
      </w:tblGrid>
      <w:tr w:rsidR="00622C5C" w:rsidRPr="00F1274D" w:rsidTr="00622C5C">
        <w:trPr>
          <w:trHeight w:val="244"/>
        </w:trPr>
        <w:tc>
          <w:tcPr>
            <w:tcW w:w="10349" w:type="dxa"/>
            <w:gridSpan w:val="19"/>
            <w:shd w:val="clear" w:color="auto" w:fill="EAF4D7" w:themeFill="accent1" w:themeFillTint="33"/>
            <w:hideMark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b/>
                <w:sz w:val="18"/>
                <w:szCs w:val="18"/>
              </w:rPr>
            </w:pPr>
            <w:r w:rsidRPr="00F1274D">
              <w:rPr>
                <w:rFonts w:cs="Arial"/>
                <w:b/>
                <w:sz w:val="18"/>
                <w:szCs w:val="18"/>
              </w:rPr>
              <w:t>DANE OSOBOWE DZIECKA</w:t>
            </w:r>
          </w:p>
        </w:tc>
      </w:tr>
      <w:tr w:rsidR="00622C5C" w:rsidRPr="00F1274D" w:rsidTr="00622C5C">
        <w:trPr>
          <w:trHeight w:val="355"/>
        </w:trPr>
        <w:tc>
          <w:tcPr>
            <w:tcW w:w="1874" w:type="dxa"/>
            <w:gridSpan w:val="2"/>
            <w:shd w:val="pct5" w:color="auto" w:fill="auto"/>
            <w:hideMark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b/>
                <w:sz w:val="18"/>
                <w:szCs w:val="18"/>
              </w:rPr>
            </w:pPr>
            <w:r w:rsidRPr="00F1274D">
              <w:rPr>
                <w:rFonts w:cs="Arial"/>
                <w:b/>
                <w:sz w:val="18"/>
                <w:szCs w:val="18"/>
              </w:rPr>
              <w:t>imię</w:t>
            </w:r>
          </w:p>
        </w:tc>
        <w:tc>
          <w:tcPr>
            <w:tcW w:w="2380" w:type="dxa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shd w:val="pct5" w:color="auto" w:fill="auto"/>
            <w:hideMark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b/>
                <w:sz w:val="18"/>
                <w:szCs w:val="18"/>
              </w:rPr>
            </w:pPr>
            <w:r w:rsidRPr="00F1274D">
              <w:rPr>
                <w:rFonts w:cs="Arial"/>
                <w:b/>
                <w:sz w:val="18"/>
                <w:szCs w:val="18"/>
              </w:rPr>
              <w:t>drugie imię</w:t>
            </w:r>
          </w:p>
        </w:tc>
        <w:tc>
          <w:tcPr>
            <w:tcW w:w="3901" w:type="dxa"/>
            <w:gridSpan w:val="13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shd w:val="pct5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</w:tr>
      <w:tr w:rsidR="00622C5C" w:rsidRPr="00F1274D" w:rsidTr="00622C5C">
        <w:trPr>
          <w:trHeight w:val="387"/>
        </w:trPr>
        <w:tc>
          <w:tcPr>
            <w:tcW w:w="1874" w:type="dxa"/>
            <w:gridSpan w:val="2"/>
            <w:shd w:val="pct5" w:color="auto" w:fill="auto"/>
            <w:hideMark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b/>
                <w:sz w:val="18"/>
                <w:szCs w:val="18"/>
              </w:rPr>
            </w:pPr>
            <w:r w:rsidRPr="00F1274D">
              <w:rPr>
                <w:rFonts w:cs="Arial"/>
                <w:b/>
                <w:sz w:val="18"/>
                <w:szCs w:val="18"/>
              </w:rPr>
              <w:t>nazwisko</w:t>
            </w:r>
          </w:p>
        </w:tc>
        <w:tc>
          <w:tcPr>
            <w:tcW w:w="2380" w:type="dxa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shd w:val="pct5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b/>
                <w:sz w:val="18"/>
                <w:szCs w:val="18"/>
              </w:rPr>
            </w:pPr>
            <w:r w:rsidRPr="00F1274D">
              <w:rPr>
                <w:rFonts w:cs="Arial"/>
                <w:b/>
                <w:sz w:val="18"/>
                <w:szCs w:val="18"/>
              </w:rPr>
              <w:t>PESEL</w:t>
            </w:r>
          </w:p>
        </w:tc>
        <w:tc>
          <w:tcPr>
            <w:tcW w:w="353" w:type="dxa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</w:tr>
      <w:tr w:rsidR="00622C5C" w:rsidRPr="00F1274D" w:rsidTr="00622C5C">
        <w:trPr>
          <w:trHeight w:val="419"/>
        </w:trPr>
        <w:tc>
          <w:tcPr>
            <w:tcW w:w="1874" w:type="dxa"/>
            <w:gridSpan w:val="2"/>
            <w:shd w:val="pct5" w:color="auto" w:fill="auto"/>
            <w:vAlign w:val="center"/>
            <w:hideMark/>
          </w:tcPr>
          <w:p w:rsidR="00622C5C" w:rsidRPr="00F1274D" w:rsidRDefault="00622C5C" w:rsidP="00651E28">
            <w:pPr>
              <w:rPr>
                <w:rFonts w:cs="Arial"/>
                <w:b/>
                <w:sz w:val="18"/>
                <w:szCs w:val="18"/>
              </w:rPr>
            </w:pPr>
            <w:r w:rsidRPr="00F1274D">
              <w:rPr>
                <w:rFonts w:cs="Arial"/>
                <w:b/>
                <w:sz w:val="18"/>
                <w:szCs w:val="18"/>
              </w:rPr>
              <w:t>data urodzenia</w:t>
            </w:r>
          </w:p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i/>
                <w:sz w:val="21"/>
                <w:szCs w:val="18"/>
              </w:rPr>
            </w:pPr>
            <w:r w:rsidRPr="00F1274D">
              <w:rPr>
                <w:rFonts w:cs="Arial"/>
                <w:i/>
                <w:sz w:val="16"/>
                <w:szCs w:val="18"/>
              </w:rPr>
              <w:t>(</w:t>
            </w:r>
            <w:proofErr w:type="spellStart"/>
            <w:r w:rsidRPr="00F1274D">
              <w:rPr>
                <w:rFonts w:cs="Arial"/>
                <w:i/>
                <w:sz w:val="16"/>
                <w:szCs w:val="18"/>
              </w:rPr>
              <w:t>dd-mm-rrrr</w:t>
            </w:r>
            <w:proofErr w:type="spellEnd"/>
            <w:r w:rsidRPr="00F1274D">
              <w:rPr>
                <w:rFonts w:cs="Arial"/>
                <w:i/>
                <w:sz w:val="16"/>
                <w:szCs w:val="18"/>
              </w:rPr>
              <w:t>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shd w:val="pct5" w:color="auto" w:fill="auto"/>
            <w:vAlign w:val="center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b/>
                <w:sz w:val="18"/>
                <w:szCs w:val="18"/>
              </w:rPr>
            </w:pPr>
            <w:r w:rsidRPr="00F1274D">
              <w:rPr>
                <w:rFonts w:cs="Arial"/>
                <w:b/>
                <w:sz w:val="18"/>
                <w:szCs w:val="18"/>
              </w:rPr>
              <w:t>miejsce urodzenia</w:t>
            </w:r>
          </w:p>
        </w:tc>
        <w:tc>
          <w:tcPr>
            <w:tcW w:w="2838" w:type="dxa"/>
            <w:gridSpan w:val="9"/>
            <w:shd w:val="clear" w:color="auto" w:fill="auto"/>
            <w:vAlign w:val="center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21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21"/>
                <w:szCs w:val="18"/>
              </w:rPr>
            </w:pPr>
          </w:p>
        </w:tc>
      </w:tr>
      <w:tr w:rsidR="00622C5C" w:rsidRPr="00F1274D" w:rsidTr="00622C5C">
        <w:trPr>
          <w:trHeight w:val="269"/>
        </w:trPr>
        <w:tc>
          <w:tcPr>
            <w:tcW w:w="10069" w:type="dxa"/>
            <w:gridSpan w:val="18"/>
            <w:shd w:val="pct5" w:color="auto" w:fill="auto"/>
            <w:vAlign w:val="center"/>
          </w:tcPr>
          <w:p w:rsidR="00622C5C" w:rsidRPr="00F1274D" w:rsidRDefault="00622C5C" w:rsidP="00651E28">
            <w:pPr>
              <w:tabs>
                <w:tab w:val="left" w:pos="8931"/>
              </w:tabs>
              <w:contextualSpacing/>
              <w:rPr>
                <w:rFonts w:cs="Arial"/>
                <w:i/>
                <w:sz w:val="14"/>
                <w:szCs w:val="14"/>
              </w:rPr>
            </w:pPr>
            <w:r w:rsidRPr="004F7C37">
              <w:rPr>
                <w:rFonts w:eastAsia="Times New Roman" w:cs="Arial"/>
                <w:i/>
                <w:sz w:val="14"/>
                <w:szCs w:val="14"/>
              </w:rPr>
              <w:t>w przypadku braku numeru PESEL - seria i numer paszportu lub innego dokumentu potwierdzającego tożsamość</w:t>
            </w:r>
          </w:p>
        </w:tc>
        <w:tc>
          <w:tcPr>
            <w:tcW w:w="280" w:type="dxa"/>
            <w:vMerge/>
            <w:shd w:val="pct5" w:color="auto" w:fill="auto"/>
          </w:tcPr>
          <w:p w:rsidR="00622C5C" w:rsidRPr="004F7C37" w:rsidRDefault="00622C5C" w:rsidP="00651E28">
            <w:pPr>
              <w:tabs>
                <w:tab w:val="left" w:pos="8931"/>
              </w:tabs>
              <w:contextualSpacing/>
              <w:rPr>
                <w:rFonts w:eastAsia="Times New Roman" w:cs="Arial"/>
                <w:i/>
                <w:sz w:val="14"/>
                <w:szCs w:val="14"/>
              </w:rPr>
            </w:pPr>
          </w:p>
        </w:tc>
      </w:tr>
      <w:tr w:rsidR="00622C5C" w:rsidRPr="00F1274D" w:rsidTr="00622C5C">
        <w:trPr>
          <w:trHeight w:val="244"/>
        </w:trPr>
        <w:tc>
          <w:tcPr>
            <w:tcW w:w="10069" w:type="dxa"/>
            <w:gridSpan w:val="18"/>
            <w:shd w:val="pct5" w:color="auto" w:fill="auto"/>
            <w:hideMark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b/>
                <w:sz w:val="18"/>
                <w:szCs w:val="18"/>
              </w:rPr>
            </w:pPr>
            <w:r w:rsidRPr="00F1274D">
              <w:rPr>
                <w:rFonts w:cs="Arial"/>
                <w:b/>
                <w:sz w:val="18"/>
                <w:szCs w:val="18"/>
              </w:rPr>
              <w:t>ADRES ZAMIESZKANIA DZIECKA</w:t>
            </w:r>
          </w:p>
        </w:tc>
        <w:tc>
          <w:tcPr>
            <w:tcW w:w="280" w:type="dxa"/>
            <w:vMerge/>
            <w:shd w:val="pct5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622C5C" w:rsidRPr="00F1274D" w:rsidTr="00622C5C">
        <w:trPr>
          <w:trHeight w:val="305"/>
        </w:trPr>
        <w:tc>
          <w:tcPr>
            <w:tcW w:w="1628" w:type="dxa"/>
            <w:shd w:val="pct5" w:color="auto" w:fill="auto"/>
            <w:hideMark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b/>
                <w:sz w:val="18"/>
                <w:szCs w:val="18"/>
              </w:rPr>
            </w:pPr>
            <w:r w:rsidRPr="00F1274D">
              <w:rPr>
                <w:rFonts w:cs="Arial"/>
                <w:b/>
                <w:sz w:val="18"/>
                <w:szCs w:val="18"/>
              </w:rPr>
              <w:t>ulica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373" w:type="dxa"/>
            <w:shd w:val="pct5" w:color="auto" w:fill="auto"/>
            <w:hideMark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b/>
                <w:sz w:val="18"/>
                <w:szCs w:val="18"/>
              </w:rPr>
            </w:pPr>
            <w:r w:rsidRPr="00F1274D">
              <w:rPr>
                <w:rFonts w:cs="Arial"/>
                <w:b/>
                <w:sz w:val="18"/>
                <w:szCs w:val="18"/>
              </w:rPr>
              <w:t>nr domu</w:t>
            </w:r>
          </w:p>
        </w:tc>
        <w:tc>
          <w:tcPr>
            <w:tcW w:w="1376" w:type="dxa"/>
            <w:gridSpan w:val="4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shd w:val="pct5" w:color="auto" w:fill="auto"/>
            <w:hideMark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b/>
                <w:sz w:val="18"/>
                <w:szCs w:val="18"/>
              </w:rPr>
            </w:pPr>
            <w:r w:rsidRPr="00F1274D">
              <w:rPr>
                <w:rFonts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529" w:type="dxa"/>
            <w:gridSpan w:val="5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</w:tr>
      <w:tr w:rsidR="00622C5C" w:rsidRPr="00F1274D" w:rsidTr="00622C5C">
        <w:trPr>
          <w:trHeight w:val="337"/>
        </w:trPr>
        <w:tc>
          <w:tcPr>
            <w:tcW w:w="1628" w:type="dxa"/>
            <w:shd w:val="pct5" w:color="auto" w:fill="auto"/>
            <w:hideMark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b/>
                <w:sz w:val="18"/>
                <w:szCs w:val="18"/>
              </w:rPr>
            </w:pPr>
            <w:r w:rsidRPr="00F1274D">
              <w:rPr>
                <w:rFonts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373" w:type="dxa"/>
            <w:shd w:val="pct5" w:color="auto" w:fill="auto"/>
            <w:hideMark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b/>
                <w:sz w:val="18"/>
                <w:szCs w:val="18"/>
              </w:rPr>
            </w:pPr>
            <w:r w:rsidRPr="00F1274D">
              <w:rPr>
                <w:rFonts w:cs="Arial"/>
                <w:b/>
                <w:sz w:val="18"/>
                <w:szCs w:val="18"/>
              </w:rPr>
              <w:t xml:space="preserve">kod pocztowy </w:t>
            </w:r>
          </w:p>
        </w:tc>
        <w:tc>
          <w:tcPr>
            <w:tcW w:w="1376" w:type="dxa"/>
            <w:gridSpan w:val="4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shd w:val="pct5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b/>
                <w:sz w:val="18"/>
                <w:szCs w:val="18"/>
              </w:rPr>
            </w:pPr>
            <w:r w:rsidRPr="00F1274D">
              <w:rPr>
                <w:rFonts w:cs="Arial"/>
                <w:b/>
                <w:sz w:val="18"/>
                <w:szCs w:val="18"/>
              </w:rPr>
              <w:t>gmina</w:t>
            </w:r>
          </w:p>
        </w:tc>
        <w:tc>
          <w:tcPr>
            <w:tcW w:w="1529" w:type="dxa"/>
            <w:gridSpan w:val="5"/>
            <w:shd w:val="clear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:rsidR="00622C5C" w:rsidRPr="00F1274D" w:rsidRDefault="00622C5C" w:rsidP="00651E28">
            <w:pPr>
              <w:tabs>
                <w:tab w:val="left" w:pos="8931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420FF3" w:rsidRPr="0034676E" w:rsidRDefault="00420FF3" w:rsidP="003B4F11">
      <w:pPr>
        <w:rPr>
          <w:b/>
          <w:sz w:val="2"/>
        </w:rPr>
      </w:pPr>
    </w:p>
    <w:p w:rsidR="0081774B" w:rsidRPr="0060173C" w:rsidRDefault="00442B77" w:rsidP="00F02B14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99CB38" w:themeColor="accent1"/>
          <w:left w:val="single" w:sz="24" w:space="0" w:color="99CB38" w:themeColor="accent1"/>
          <w:bottom w:val="single" w:sz="24" w:space="0" w:color="99CB38" w:themeColor="accent1"/>
          <w:right w:val="single" w:sz="24" w:space="0" w:color="99CB38" w:themeColor="accent1"/>
        </w:pBdr>
        <w:shd w:val="clear" w:color="auto" w:fill="99CB38" w:themeFill="accent1"/>
        <w:tabs>
          <w:tab w:val="clear" w:pos="4770"/>
          <w:tab w:val="clear" w:pos="9360"/>
        </w:tabs>
        <w:spacing w:before="160" w:after="160" w:line="276" w:lineRule="auto"/>
        <w:ind w:left="-142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442B77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DANE IDENTYFIKACYJNE I KONTAKTOWE RODZICÓW LUB OPIEKUNÓW 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prawnych</w:t>
      </w:r>
    </w:p>
    <w:p w:rsidR="004001A6" w:rsidRDefault="004001A6" w:rsidP="006733A0">
      <w:pPr>
        <w:contextualSpacing/>
        <w:rPr>
          <w:sz w:val="2"/>
          <w:szCs w:val="18"/>
        </w:rPr>
      </w:pPr>
    </w:p>
    <w:tbl>
      <w:tblPr>
        <w:tblW w:w="10348" w:type="dxa"/>
        <w:tblInd w:w="-431" w:type="dxa"/>
        <w:tblBorders>
          <w:top w:val="dotted" w:sz="4" w:space="0" w:color="99CB38" w:themeColor="accent1"/>
          <w:left w:val="dotted" w:sz="4" w:space="0" w:color="99CB38" w:themeColor="accent1"/>
          <w:bottom w:val="dotted" w:sz="4" w:space="0" w:color="99CB38" w:themeColor="accent1"/>
          <w:right w:val="dotted" w:sz="4" w:space="0" w:color="99CB38" w:themeColor="accent1"/>
          <w:insideH w:val="dotted" w:sz="4" w:space="0" w:color="99CB38" w:themeColor="accent1"/>
          <w:insideV w:val="dotted" w:sz="4" w:space="0" w:color="99CB38" w:themeColor="accent1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868"/>
        <w:gridCol w:w="778"/>
        <w:gridCol w:w="891"/>
        <w:gridCol w:w="346"/>
        <w:gridCol w:w="346"/>
        <w:gridCol w:w="347"/>
        <w:gridCol w:w="346"/>
        <w:gridCol w:w="346"/>
        <w:gridCol w:w="80"/>
        <w:gridCol w:w="267"/>
        <w:gridCol w:w="346"/>
        <w:gridCol w:w="346"/>
        <w:gridCol w:w="347"/>
        <w:gridCol w:w="284"/>
      </w:tblGrid>
      <w:tr w:rsidR="004F7C37" w:rsidTr="00687B30">
        <w:trPr>
          <w:trHeight w:val="253"/>
        </w:trPr>
        <w:tc>
          <w:tcPr>
            <w:tcW w:w="10348" w:type="dxa"/>
            <w:gridSpan w:val="15"/>
            <w:shd w:val="clear" w:color="auto" w:fill="EAF4D7" w:themeFill="accent1" w:themeFillTint="33"/>
            <w:hideMark/>
          </w:tcPr>
          <w:p w:rsidR="004F7C37" w:rsidRPr="00F62C28" w:rsidRDefault="004F7C37" w:rsidP="00135B26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MATKI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 / OPIEKUN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KI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 PRAWNE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J</w:t>
            </w:r>
          </w:p>
        </w:tc>
      </w:tr>
      <w:tr w:rsidR="00135B26" w:rsidRPr="006733A0" w:rsidTr="00601E95">
        <w:trPr>
          <w:trHeight w:val="333"/>
        </w:trPr>
        <w:tc>
          <w:tcPr>
            <w:tcW w:w="2410" w:type="dxa"/>
            <w:shd w:val="pct5" w:color="auto" w:fill="auto"/>
            <w:hideMark/>
          </w:tcPr>
          <w:p w:rsidR="00135B26" w:rsidRPr="00E02AA9" w:rsidRDefault="00135B26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868" w:type="dxa"/>
          </w:tcPr>
          <w:p w:rsidR="00135B26" w:rsidRPr="00F62C28" w:rsidRDefault="00135B26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5" w:color="auto" w:fill="auto"/>
            <w:hideMark/>
          </w:tcPr>
          <w:p w:rsidR="00135B26" w:rsidRPr="00E02AA9" w:rsidRDefault="00135B26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117" w:type="dxa"/>
            <w:gridSpan w:val="10"/>
          </w:tcPr>
          <w:p w:rsidR="00135B26" w:rsidRPr="00F62C28" w:rsidRDefault="00135B26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shd w:val="pct5" w:color="auto" w:fill="auto"/>
          </w:tcPr>
          <w:p w:rsidR="00135B26" w:rsidRPr="00F62C28" w:rsidRDefault="00135B26" w:rsidP="00135B26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5B26" w:rsidRPr="006733A0" w:rsidTr="00601E95">
        <w:trPr>
          <w:trHeight w:val="253"/>
        </w:trPr>
        <w:tc>
          <w:tcPr>
            <w:tcW w:w="10064" w:type="dxa"/>
            <w:gridSpan w:val="14"/>
            <w:shd w:val="pct5" w:color="auto" w:fill="auto"/>
            <w:hideMark/>
          </w:tcPr>
          <w:p w:rsidR="00135B26" w:rsidRPr="00E02AA9" w:rsidRDefault="00135B26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ADRES ZAMIESZKANIA</w:t>
            </w:r>
            <w:r w:rsidR="00E02AA9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pct5" w:color="auto" w:fill="auto"/>
          </w:tcPr>
          <w:p w:rsidR="00135B26" w:rsidRPr="00F62C28" w:rsidRDefault="00135B26" w:rsidP="00135B26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35B26" w:rsidRPr="006733A0" w:rsidTr="00601E95">
        <w:trPr>
          <w:trHeight w:val="285"/>
        </w:trPr>
        <w:tc>
          <w:tcPr>
            <w:tcW w:w="2410" w:type="dxa"/>
            <w:shd w:val="pct5" w:color="auto" w:fill="auto"/>
            <w:hideMark/>
          </w:tcPr>
          <w:p w:rsidR="00135B26" w:rsidRPr="00E02AA9" w:rsidRDefault="00135B26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868" w:type="dxa"/>
          </w:tcPr>
          <w:p w:rsidR="00135B26" w:rsidRPr="00F62C28" w:rsidRDefault="00135B26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dxa"/>
            <w:shd w:val="pct5" w:color="auto" w:fill="auto"/>
            <w:hideMark/>
          </w:tcPr>
          <w:p w:rsidR="00135B26" w:rsidRPr="00E02AA9" w:rsidRDefault="00135B26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891" w:type="dxa"/>
          </w:tcPr>
          <w:p w:rsidR="00135B26" w:rsidRPr="00F62C28" w:rsidRDefault="00135B26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shd w:val="pct5" w:color="auto" w:fill="auto"/>
            <w:hideMark/>
          </w:tcPr>
          <w:p w:rsidR="00135B26" w:rsidRPr="00E02AA9" w:rsidRDefault="00135B26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306" w:type="dxa"/>
            <w:gridSpan w:val="4"/>
          </w:tcPr>
          <w:p w:rsidR="00135B26" w:rsidRPr="00F62C28" w:rsidRDefault="00135B26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shd w:val="pct5" w:color="auto" w:fill="auto"/>
          </w:tcPr>
          <w:p w:rsidR="00135B26" w:rsidRPr="00F62C28" w:rsidRDefault="00135B26" w:rsidP="00135B26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5B26" w:rsidRPr="006733A0" w:rsidTr="00601E95">
        <w:trPr>
          <w:trHeight w:val="431"/>
        </w:trPr>
        <w:tc>
          <w:tcPr>
            <w:tcW w:w="2410" w:type="dxa"/>
            <w:shd w:val="pct5" w:color="auto" w:fill="auto"/>
            <w:hideMark/>
          </w:tcPr>
          <w:p w:rsidR="00135B26" w:rsidRPr="00E02AA9" w:rsidRDefault="00135B26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868" w:type="dxa"/>
          </w:tcPr>
          <w:p w:rsidR="00135B26" w:rsidRPr="00F62C28" w:rsidRDefault="00135B26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5" w:color="auto" w:fill="auto"/>
            <w:hideMark/>
          </w:tcPr>
          <w:p w:rsidR="00135B26" w:rsidRPr="00E02AA9" w:rsidRDefault="00135B26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7" w:type="dxa"/>
            <w:gridSpan w:val="10"/>
          </w:tcPr>
          <w:p w:rsidR="00135B26" w:rsidRPr="00F62C28" w:rsidRDefault="00135B26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shd w:val="pct5" w:color="auto" w:fill="auto"/>
          </w:tcPr>
          <w:p w:rsidR="00135B26" w:rsidRPr="00F62C28" w:rsidRDefault="00135B26" w:rsidP="00135B26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02AA9" w:rsidRPr="006733A0" w:rsidTr="00601E95">
        <w:trPr>
          <w:trHeight w:val="409"/>
        </w:trPr>
        <w:tc>
          <w:tcPr>
            <w:tcW w:w="6947" w:type="dxa"/>
            <w:gridSpan w:val="4"/>
            <w:shd w:val="pct5" w:color="auto" w:fill="auto"/>
            <w:hideMark/>
          </w:tcPr>
          <w:p w:rsidR="00E02AA9" w:rsidRPr="00E02AA9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telefon ko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ntaktowy</w:t>
            </w:r>
          </w:p>
          <w:p w:rsidR="00E02AA9" w:rsidRPr="00601E95" w:rsidRDefault="00E02AA9" w:rsidP="00B67099">
            <w:pPr>
              <w:tabs>
                <w:tab w:val="left" w:pos="8931"/>
              </w:tabs>
              <w:rPr>
                <w:rFonts w:ascii="Calibri" w:hAnsi="Calibri"/>
                <w:i/>
                <w:sz w:val="14"/>
                <w:szCs w:val="14"/>
              </w:rPr>
            </w:pPr>
            <w:r w:rsidRPr="00687B30">
              <w:rPr>
                <w:rFonts w:ascii="Calibri" w:hAnsi="Calibri"/>
                <w:i/>
                <w:sz w:val="14"/>
                <w:szCs w:val="14"/>
              </w:rPr>
              <w:t>podanie numeru telefonu nie jest obowiązkowe, ale bardzo potrzebne dla skutecznego sprawowania opieki nad dzieckiem.</w:t>
            </w:r>
          </w:p>
        </w:tc>
        <w:tc>
          <w:tcPr>
            <w:tcW w:w="346" w:type="dxa"/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shd w:val="pct5" w:color="auto" w:fill="auto"/>
          </w:tcPr>
          <w:p w:rsidR="00E02AA9" w:rsidRPr="00F62C28" w:rsidRDefault="00E02AA9" w:rsidP="00135B26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71FF7" w:rsidRPr="006733A0" w:rsidTr="00B67099">
        <w:trPr>
          <w:trHeight w:val="140"/>
        </w:trPr>
        <w:tc>
          <w:tcPr>
            <w:tcW w:w="10348" w:type="dxa"/>
            <w:gridSpan w:val="15"/>
            <w:shd w:val="pct5" w:color="auto" w:fill="auto"/>
          </w:tcPr>
          <w:p w:rsidR="00471FF7" w:rsidRPr="001E26A4" w:rsidRDefault="00471FF7" w:rsidP="00135B26">
            <w:pPr>
              <w:tabs>
                <w:tab w:val="left" w:pos="2393"/>
              </w:tabs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</w:p>
        </w:tc>
      </w:tr>
    </w:tbl>
    <w:p w:rsidR="00E02AA9" w:rsidRPr="003F44FE" w:rsidRDefault="00E02AA9" w:rsidP="003E50FB">
      <w:pPr>
        <w:tabs>
          <w:tab w:val="left" w:pos="8931"/>
        </w:tabs>
        <w:rPr>
          <w:rFonts w:ascii="Arial" w:hAnsi="Arial" w:cs="Arial"/>
          <w:b/>
          <w:sz w:val="10"/>
          <w:szCs w:val="18"/>
        </w:rPr>
      </w:pPr>
    </w:p>
    <w:tbl>
      <w:tblPr>
        <w:tblW w:w="10348" w:type="dxa"/>
        <w:tblInd w:w="-431" w:type="dxa"/>
        <w:tblBorders>
          <w:top w:val="dotted" w:sz="4" w:space="0" w:color="99CB38" w:themeColor="accent1"/>
          <w:left w:val="dotted" w:sz="4" w:space="0" w:color="99CB38" w:themeColor="accent1"/>
          <w:bottom w:val="dotted" w:sz="4" w:space="0" w:color="99CB38" w:themeColor="accent1"/>
          <w:right w:val="dotted" w:sz="4" w:space="0" w:color="99CB38" w:themeColor="accent1"/>
          <w:insideH w:val="dotted" w:sz="4" w:space="0" w:color="99CB38" w:themeColor="accent1"/>
          <w:insideV w:val="dotted" w:sz="4" w:space="0" w:color="99CB38" w:themeColor="accent1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868"/>
        <w:gridCol w:w="778"/>
        <w:gridCol w:w="891"/>
        <w:gridCol w:w="346"/>
        <w:gridCol w:w="346"/>
        <w:gridCol w:w="347"/>
        <w:gridCol w:w="346"/>
        <w:gridCol w:w="346"/>
        <w:gridCol w:w="80"/>
        <w:gridCol w:w="267"/>
        <w:gridCol w:w="346"/>
        <w:gridCol w:w="346"/>
        <w:gridCol w:w="347"/>
        <w:gridCol w:w="284"/>
      </w:tblGrid>
      <w:tr w:rsidR="00E02AA9" w:rsidTr="00B67099">
        <w:trPr>
          <w:trHeight w:val="253"/>
        </w:trPr>
        <w:tc>
          <w:tcPr>
            <w:tcW w:w="10348" w:type="dxa"/>
            <w:gridSpan w:val="15"/>
            <w:shd w:val="clear" w:color="auto" w:fill="EAF4D7" w:themeFill="accent1" w:themeFillTint="33"/>
            <w:hideMark/>
          </w:tcPr>
          <w:p w:rsidR="00E02AA9" w:rsidRPr="00F62C28" w:rsidRDefault="00E02AA9" w:rsidP="00B67099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OJCA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>/ OPIEKUN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A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 PRAWN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EGO</w:t>
            </w:r>
          </w:p>
        </w:tc>
      </w:tr>
      <w:tr w:rsidR="00E02AA9" w:rsidRPr="006733A0" w:rsidTr="00B67099">
        <w:trPr>
          <w:trHeight w:val="333"/>
        </w:trPr>
        <w:tc>
          <w:tcPr>
            <w:tcW w:w="2410" w:type="dxa"/>
            <w:tcBorders>
              <w:bottom w:val="dotted" w:sz="4" w:space="0" w:color="99CB38" w:themeColor="accent1"/>
            </w:tcBorders>
            <w:shd w:val="pct5" w:color="auto" w:fill="auto"/>
            <w:hideMark/>
          </w:tcPr>
          <w:p w:rsidR="00E02AA9" w:rsidRPr="00E02AA9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868" w:type="dxa"/>
            <w:tcBorders>
              <w:bottom w:val="dotted" w:sz="4" w:space="0" w:color="99CB38" w:themeColor="accent1"/>
            </w:tcBorders>
          </w:tcPr>
          <w:p w:rsidR="00E02AA9" w:rsidRPr="00E02AA9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bottom w:val="dotted" w:sz="4" w:space="0" w:color="99CB38" w:themeColor="accent1"/>
            </w:tcBorders>
            <w:shd w:val="pct5" w:color="auto" w:fill="auto"/>
            <w:hideMark/>
          </w:tcPr>
          <w:p w:rsidR="00E02AA9" w:rsidRPr="00E02AA9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117" w:type="dxa"/>
            <w:gridSpan w:val="10"/>
            <w:tcBorders>
              <w:bottom w:val="dotted" w:sz="4" w:space="0" w:color="99CB38" w:themeColor="accent1"/>
            </w:tcBorders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pct5" w:color="auto" w:fill="auto"/>
          </w:tcPr>
          <w:p w:rsidR="00E02AA9" w:rsidRPr="00F62C28" w:rsidRDefault="00E02AA9" w:rsidP="00B67099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02AA9" w:rsidRPr="006733A0" w:rsidTr="00B67099">
        <w:trPr>
          <w:trHeight w:val="253"/>
        </w:trPr>
        <w:tc>
          <w:tcPr>
            <w:tcW w:w="10064" w:type="dxa"/>
            <w:gridSpan w:val="14"/>
            <w:shd w:val="pct5" w:color="auto" w:fill="auto"/>
            <w:hideMark/>
          </w:tcPr>
          <w:p w:rsidR="00E02AA9" w:rsidRPr="00E02AA9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ADRES ZAMIESZKANIA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E02AA9" w:rsidRPr="00F62C28" w:rsidRDefault="00E02AA9" w:rsidP="00B67099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02AA9" w:rsidRPr="006733A0" w:rsidTr="00B67099">
        <w:trPr>
          <w:trHeight w:val="285"/>
        </w:trPr>
        <w:tc>
          <w:tcPr>
            <w:tcW w:w="2410" w:type="dxa"/>
            <w:shd w:val="pct5" w:color="auto" w:fill="auto"/>
            <w:hideMark/>
          </w:tcPr>
          <w:p w:rsidR="00E02AA9" w:rsidRPr="00E02AA9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868" w:type="dxa"/>
          </w:tcPr>
          <w:p w:rsidR="00E02AA9" w:rsidRPr="00E02AA9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99CB38" w:themeColor="accent1"/>
            </w:tcBorders>
            <w:shd w:val="pct5" w:color="auto" w:fill="auto"/>
            <w:hideMark/>
          </w:tcPr>
          <w:p w:rsidR="00E02AA9" w:rsidRPr="00E02AA9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891" w:type="dxa"/>
            <w:tcBorders>
              <w:bottom w:val="dotted" w:sz="4" w:space="0" w:color="99CB38" w:themeColor="accent1"/>
            </w:tcBorders>
          </w:tcPr>
          <w:p w:rsidR="00E02AA9" w:rsidRPr="00E02AA9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shd w:val="pct5" w:color="auto" w:fill="auto"/>
            <w:hideMark/>
          </w:tcPr>
          <w:p w:rsidR="00E02AA9" w:rsidRPr="00E02AA9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306" w:type="dxa"/>
            <w:gridSpan w:val="4"/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E02AA9" w:rsidRPr="00F62C28" w:rsidRDefault="00E02AA9" w:rsidP="00B67099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02AA9" w:rsidRPr="006733A0" w:rsidTr="00B67099">
        <w:trPr>
          <w:trHeight w:val="431"/>
        </w:trPr>
        <w:tc>
          <w:tcPr>
            <w:tcW w:w="2410" w:type="dxa"/>
            <w:shd w:val="pct5" w:color="auto" w:fill="auto"/>
            <w:hideMark/>
          </w:tcPr>
          <w:p w:rsidR="00E02AA9" w:rsidRPr="00E02AA9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868" w:type="dxa"/>
          </w:tcPr>
          <w:p w:rsidR="00E02AA9" w:rsidRPr="00E02AA9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5" w:color="auto" w:fill="auto"/>
            <w:hideMark/>
          </w:tcPr>
          <w:p w:rsidR="00E02AA9" w:rsidRPr="00E02AA9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7" w:type="dxa"/>
            <w:gridSpan w:val="10"/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E02AA9" w:rsidRPr="00F62C28" w:rsidRDefault="00E02AA9" w:rsidP="00B67099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02AA9" w:rsidRPr="006733A0" w:rsidTr="00B67099">
        <w:trPr>
          <w:trHeight w:val="409"/>
        </w:trPr>
        <w:tc>
          <w:tcPr>
            <w:tcW w:w="6947" w:type="dxa"/>
            <w:gridSpan w:val="4"/>
            <w:shd w:val="pct5" w:color="auto" w:fill="auto"/>
            <w:hideMark/>
          </w:tcPr>
          <w:p w:rsidR="00E02AA9" w:rsidRPr="00E02AA9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telefon ko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ntaktowy</w:t>
            </w:r>
          </w:p>
          <w:p w:rsidR="00E02AA9" w:rsidRPr="00601E95" w:rsidRDefault="00E02AA9" w:rsidP="00B67099">
            <w:pPr>
              <w:tabs>
                <w:tab w:val="left" w:pos="8931"/>
              </w:tabs>
              <w:rPr>
                <w:rFonts w:ascii="Calibri" w:hAnsi="Calibri"/>
                <w:i/>
                <w:sz w:val="14"/>
                <w:szCs w:val="14"/>
              </w:rPr>
            </w:pPr>
            <w:r w:rsidRPr="00687B30">
              <w:rPr>
                <w:rFonts w:ascii="Calibri" w:hAnsi="Calibri"/>
                <w:i/>
                <w:sz w:val="14"/>
                <w:szCs w:val="14"/>
              </w:rPr>
              <w:t>podanie numeru telefonu nie jest obowiązkowe, ale bardzo potrzebne dla skutecznego sprawowania opieki nad dzieckiem.</w:t>
            </w:r>
          </w:p>
        </w:tc>
        <w:tc>
          <w:tcPr>
            <w:tcW w:w="346" w:type="dxa"/>
            <w:tcBorders>
              <w:bottom w:val="dotted" w:sz="4" w:space="0" w:color="99CB38" w:themeColor="accent1"/>
            </w:tcBorders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9CB38" w:themeColor="accent1"/>
            </w:tcBorders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99CB38" w:themeColor="accent1"/>
            </w:tcBorders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9CB38" w:themeColor="accent1"/>
            </w:tcBorders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9CB38" w:themeColor="accent1"/>
            </w:tcBorders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bottom w:val="dotted" w:sz="4" w:space="0" w:color="99CB38" w:themeColor="accent1"/>
            </w:tcBorders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9CB38" w:themeColor="accent1"/>
            </w:tcBorders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9CB38" w:themeColor="accent1"/>
            </w:tcBorders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99CB38" w:themeColor="accent1"/>
            </w:tcBorders>
          </w:tcPr>
          <w:p w:rsidR="00E02AA9" w:rsidRPr="00F62C28" w:rsidRDefault="00E02AA9" w:rsidP="00B67099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E02AA9" w:rsidRPr="00F62C28" w:rsidRDefault="00E02AA9" w:rsidP="00B67099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71FF7" w:rsidRPr="006733A0" w:rsidTr="00B67099">
        <w:trPr>
          <w:trHeight w:val="182"/>
        </w:trPr>
        <w:tc>
          <w:tcPr>
            <w:tcW w:w="10348" w:type="dxa"/>
            <w:gridSpan w:val="15"/>
            <w:shd w:val="pct5" w:color="auto" w:fill="auto"/>
          </w:tcPr>
          <w:p w:rsidR="00471FF7" w:rsidRPr="001E26A4" w:rsidRDefault="00471FF7" w:rsidP="00B67099">
            <w:pPr>
              <w:tabs>
                <w:tab w:val="left" w:pos="2393"/>
              </w:tabs>
              <w:rPr>
                <w:rFonts w:ascii="Arial" w:eastAsia="Times New Roman" w:hAnsi="Arial" w:cs="Arial"/>
                <w:color w:val="000000"/>
                <w:sz w:val="6"/>
                <w:szCs w:val="16"/>
              </w:rPr>
            </w:pPr>
          </w:p>
        </w:tc>
      </w:tr>
    </w:tbl>
    <w:p w:rsidR="004F7C37" w:rsidRPr="001305C9" w:rsidRDefault="004F7C37" w:rsidP="003E50FB">
      <w:pPr>
        <w:tabs>
          <w:tab w:val="left" w:pos="8931"/>
        </w:tabs>
        <w:rPr>
          <w:rFonts w:ascii="Arial" w:hAnsi="Arial" w:cs="Arial"/>
          <w:b/>
          <w:sz w:val="2"/>
          <w:szCs w:val="18"/>
        </w:rPr>
      </w:pPr>
      <w:r>
        <w:rPr>
          <w:rFonts w:ascii="Arial" w:hAnsi="Arial" w:cs="Arial"/>
          <w:b/>
          <w:sz w:val="2"/>
          <w:szCs w:val="18"/>
        </w:rPr>
        <w:t>SA</w:t>
      </w:r>
    </w:p>
    <w:p w:rsidR="004001A6" w:rsidRPr="0034676E" w:rsidRDefault="004001A6">
      <w:pPr>
        <w:rPr>
          <w:sz w:val="2"/>
        </w:rPr>
      </w:pPr>
    </w:p>
    <w:p w:rsidR="004001A6" w:rsidRDefault="004001A6" w:rsidP="1A1E5314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99CB38" w:themeColor="accent1"/>
          <w:left w:val="single" w:sz="24" w:space="0" w:color="99CB38" w:themeColor="accent1"/>
          <w:bottom w:val="single" w:sz="24" w:space="0" w:color="99CB38" w:themeColor="accent1"/>
          <w:right w:val="single" w:sz="24" w:space="0" w:color="99CB38" w:themeColor="accent1"/>
        </w:pBdr>
        <w:shd w:val="clear" w:color="auto" w:fill="99CB38" w:themeFill="accent1"/>
        <w:tabs>
          <w:tab w:val="clear" w:pos="4770"/>
          <w:tab w:val="clear" w:pos="9360"/>
        </w:tabs>
        <w:spacing w:before="160" w:after="160" w:line="276" w:lineRule="auto"/>
        <w:ind w:left="-142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1"/>
          <w:lang w:eastAsia="en-US"/>
        </w:rPr>
      </w:pPr>
      <w:r w:rsidRPr="1A1E5314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1"/>
          <w:lang w:eastAsia="en-US"/>
        </w:rPr>
        <w:t>DEKLAROWAN</w:t>
      </w:r>
      <w:r w:rsidR="00601E95" w:rsidRPr="1A1E5314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1"/>
          <w:lang w:eastAsia="en-US"/>
        </w:rPr>
        <w:t>E</w:t>
      </w:r>
      <w:r w:rsidR="2863EE5E" w:rsidRPr="1A1E5314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1"/>
          <w:lang w:eastAsia="en-US"/>
        </w:rPr>
        <w:t xml:space="preserve"> </w:t>
      </w:r>
      <w:r w:rsidR="00027713" w:rsidRPr="1A1E5314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0"/>
          <w:szCs w:val="20"/>
          <w:lang w:eastAsia="en-US"/>
        </w:rPr>
        <w:t>godziny POBYTu DZIECKA W PLACÓWCE/posiŁKI/ŚWIETLICA/AUTOBUS/katecheza</w:t>
      </w:r>
    </w:p>
    <w:p w:rsidR="00197413" w:rsidRPr="00135B26" w:rsidRDefault="00197413" w:rsidP="00197413">
      <w:pPr>
        <w:ind w:left="-426"/>
        <w:rPr>
          <w:b/>
          <w:sz w:val="2"/>
        </w:rPr>
      </w:pPr>
    </w:p>
    <w:tbl>
      <w:tblPr>
        <w:tblW w:w="10349" w:type="dxa"/>
        <w:tblInd w:w="-431" w:type="dxa"/>
        <w:tblBorders>
          <w:top w:val="dashSmallGap" w:sz="4" w:space="0" w:color="99CB38" w:themeColor="accent1"/>
          <w:left w:val="dashSmallGap" w:sz="4" w:space="0" w:color="99CB38" w:themeColor="accent1"/>
          <w:bottom w:val="dashSmallGap" w:sz="4" w:space="0" w:color="99CB38" w:themeColor="accent1"/>
          <w:right w:val="dashSmallGap" w:sz="4" w:space="0" w:color="99CB38" w:themeColor="accent1"/>
          <w:insideH w:val="dashSmallGap" w:sz="4" w:space="0" w:color="99CB38" w:themeColor="accent1"/>
          <w:insideV w:val="dashSmallGap" w:sz="4" w:space="0" w:color="99CB38" w:themeColor="accent1"/>
        </w:tblBorders>
        <w:tblLayout w:type="fixed"/>
        <w:tblLook w:val="01E0"/>
      </w:tblPr>
      <w:tblGrid>
        <w:gridCol w:w="2666"/>
        <w:gridCol w:w="3260"/>
        <w:gridCol w:w="1134"/>
        <w:gridCol w:w="1134"/>
        <w:gridCol w:w="1134"/>
        <w:gridCol w:w="1021"/>
      </w:tblGrid>
      <w:tr w:rsidR="00027713" w:rsidRPr="000B1F6D" w:rsidTr="00027713">
        <w:trPr>
          <w:trHeight w:val="330"/>
        </w:trPr>
        <w:tc>
          <w:tcPr>
            <w:tcW w:w="2666" w:type="dxa"/>
            <w:tcBorders>
              <w:bottom w:val="dashSmallGap" w:sz="4" w:space="0" w:color="99CB38" w:themeColor="accent1"/>
            </w:tcBorders>
            <w:shd w:val="clear" w:color="auto" w:fill="EAF4D7" w:themeFill="accent1" w:themeFillTint="33"/>
          </w:tcPr>
          <w:p w:rsidR="00027713" w:rsidRPr="00197413" w:rsidRDefault="00027713" w:rsidP="001C0DBE">
            <w:pPr>
              <w:tabs>
                <w:tab w:val="left" w:pos="8931"/>
              </w:tabs>
              <w:rPr>
                <w:rFonts w:ascii="Calibri" w:hAnsi="Calibri" w:cs="Arial"/>
                <w:b/>
                <w:sz w:val="16"/>
                <w:szCs w:val="15"/>
              </w:rPr>
            </w:pPr>
          </w:p>
        </w:tc>
        <w:tc>
          <w:tcPr>
            <w:tcW w:w="3260" w:type="dxa"/>
            <w:tcBorders>
              <w:bottom w:val="dashSmallGap" w:sz="6" w:space="0" w:color="99CB38" w:themeColor="accent1"/>
            </w:tcBorders>
            <w:shd w:val="clear" w:color="auto" w:fill="EAF4D7" w:themeFill="accent1" w:themeFillTint="33"/>
            <w:vAlign w:val="center"/>
          </w:tcPr>
          <w:p w:rsidR="00027713" w:rsidRPr="00197413" w:rsidRDefault="00027713" w:rsidP="001C0DBE">
            <w:pPr>
              <w:tabs>
                <w:tab w:val="left" w:pos="8931"/>
              </w:tabs>
              <w:rPr>
                <w:rFonts w:ascii="Calibri" w:hAnsi="Calibri" w:cs="Arial"/>
                <w:b/>
                <w:sz w:val="16"/>
                <w:szCs w:val="15"/>
              </w:rPr>
            </w:pPr>
          </w:p>
        </w:tc>
        <w:tc>
          <w:tcPr>
            <w:tcW w:w="1134" w:type="dxa"/>
            <w:tcBorders>
              <w:bottom w:val="dashSmallGap" w:sz="6" w:space="0" w:color="99CB38" w:themeColor="accent1"/>
            </w:tcBorders>
            <w:shd w:val="clear" w:color="auto" w:fill="EAF4D7" w:themeFill="accent1" w:themeFillTint="33"/>
            <w:vAlign w:val="center"/>
          </w:tcPr>
          <w:p w:rsidR="00027713" w:rsidRPr="00197413" w:rsidRDefault="00027713" w:rsidP="001C0DBE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s</w:t>
            </w:r>
            <w:r w:rsidRPr="00197413">
              <w:rPr>
                <w:rFonts w:ascii="Calibri" w:hAnsi="Calibri" w:cs="Arial"/>
                <w:b/>
                <w:sz w:val="16"/>
                <w:szCs w:val="15"/>
              </w:rPr>
              <w:t>uma godz.</w:t>
            </w:r>
          </w:p>
        </w:tc>
        <w:tc>
          <w:tcPr>
            <w:tcW w:w="1134" w:type="dxa"/>
            <w:tcBorders>
              <w:bottom w:val="dashSmallGap" w:sz="6" w:space="0" w:color="99CB38" w:themeColor="accent1"/>
            </w:tcBorders>
            <w:shd w:val="clear" w:color="auto" w:fill="EAF4D7" w:themeFill="accent1" w:themeFillTint="33"/>
            <w:vAlign w:val="center"/>
          </w:tcPr>
          <w:p w:rsidR="00027713" w:rsidRPr="00197413" w:rsidRDefault="00027713" w:rsidP="001C0DBE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godz. płatne</w:t>
            </w:r>
          </w:p>
        </w:tc>
        <w:tc>
          <w:tcPr>
            <w:tcW w:w="2155" w:type="dxa"/>
            <w:gridSpan w:val="2"/>
            <w:tcBorders>
              <w:bottom w:val="dashSmallGap" w:sz="6" w:space="0" w:color="99CB38" w:themeColor="accent1"/>
            </w:tcBorders>
            <w:shd w:val="clear" w:color="auto" w:fill="EAF4D7" w:themeFill="accent1" w:themeFillTint="33"/>
            <w:vAlign w:val="center"/>
          </w:tcPr>
          <w:p w:rsidR="00027713" w:rsidRPr="00197413" w:rsidRDefault="00027713" w:rsidP="001C0DBE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TAK/NIE</w:t>
            </w:r>
          </w:p>
        </w:tc>
      </w:tr>
      <w:tr w:rsidR="00027713" w:rsidRPr="000B1F6D" w:rsidTr="00027713">
        <w:trPr>
          <w:trHeight w:val="372"/>
        </w:trPr>
        <w:tc>
          <w:tcPr>
            <w:tcW w:w="2666" w:type="dxa"/>
            <w:vMerge w:val="restart"/>
            <w:tcBorders>
              <w:top w:val="dashSmallGap" w:sz="4" w:space="0" w:color="99CB38" w:themeColor="accent1"/>
              <w:left w:val="dashSmallGap" w:sz="6" w:space="0" w:color="99CB38" w:themeColor="accent1"/>
              <w:right w:val="dashSmallGap" w:sz="6" w:space="0" w:color="99CB38" w:themeColor="accent1"/>
            </w:tcBorders>
            <w:shd w:val="pct5" w:color="auto" w:fill="auto"/>
          </w:tcPr>
          <w:p w:rsidR="00027713" w:rsidRPr="00197413" w:rsidRDefault="00027713" w:rsidP="001C0DBE">
            <w:pPr>
              <w:rPr>
                <w:rFonts w:ascii="Calibri" w:hAnsi="Calibri" w:cs="Arial"/>
                <w:sz w:val="16"/>
                <w:szCs w:val="16"/>
              </w:rPr>
            </w:pPr>
            <w:r w:rsidRPr="00197413">
              <w:rPr>
                <w:rFonts w:ascii="Calibri" w:hAnsi="Calibri" w:cs="Arial"/>
                <w:sz w:val="16"/>
                <w:szCs w:val="16"/>
              </w:rPr>
              <w:t>Deklarowane godziny pobytu dziecka w przedszkolu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027713" w:rsidRPr="00930854" w:rsidRDefault="00027713" w:rsidP="001C0DB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pct5" w:color="auto" w:fill="auto"/>
            <w:vAlign w:val="center"/>
          </w:tcPr>
          <w:p w:rsidR="00027713" w:rsidRPr="00197413" w:rsidRDefault="00027713" w:rsidP="00485F65">
            <w:pPr>
              <w:spacing w:before="20" w:afterLines="20" w:line="276" w:lineRule="auto"/>
              <w:contextualSpacing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od godz. 8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-13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PODSTAWA PROGRAMOWA </w:t>
            </w:r>
          </w:p>
        </w:tc>
        <w:tc>
          <w:tcPr>
            <w:tcW w:w="1134" w:type="dxa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pct5" w:color="auto" w:fill="auto"/>
            <w:vAlign w:val="center"/>
          </w:tcPr>
          <w:p w:rsidR="00027713" w:rsidRPr="00197413" w:rsidRDefault="00027713" w:rsidP="00485F65">
            <w:pPr>
              <w:spacing w:before="20" w:afterLines="20" w:line="276" w:lineRule="auto"/>
              <w:contextualSpacing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5 godz.</w:t>
            </w:r>
          </w:p>
        </w:tc>
        <w:tc>
          <w:tcPr>
            <w:tcW w:w="1134" w:type="dxa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pct5" w:color="auto" w:fill="auto"/>
            <w:vAlign w:val="center"/>
          </w:tcPr>
          <w:p w:rsidR="00027713" w:rsidRPr="00514EF8" w:rsidRDefault="00027713" w:rsidP="00485F65">
            <w:pPr>
              <w:spacing w:before="20" w:afterLines="20" w:line="276" w:lineRule="auto"/>
              <w:contextualSpacing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514EF8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0 godz.</w:t>
            </w:r>
          </w:p>
        </w:tc>
        <w:tc>
          <w:tcPr>
            <w:tcW w:w="1134" w:type="dxa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pct5" w:color="auto" w:fill="auto"/>
            <w:vAlign w:val="center"/>
          </w:tcPr>
          <w:p w:rsidR="00027713" w:rsidRPr="00197413" w:rsidRDefault="0008076C" w:rsidP="00485F65">
            <w:pPr>
              <w:spacing w:before="20" w:afterLines="2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713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027713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021" w:type="dxa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pct5" w:color="auto" w:fill="auto"/>
            <w:vAlign w:val="center"/>
          </w:tcPr>
          <w:p w:rsidR="00027713" w:rsidRPr="00197413" w:rsidRDefault="0008076C" w:rsidP="00485F65">
            <w:pPr>
              <w:spacing w:before="20" w:afterLines="20" w:line="276" w:lineRule="auto"/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713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027713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027713" w:rsidRPr="000B1F6D" w:rsidTr="001C0DBE">
        <w:trPr>
          <w:trHeight w:val="372"/>
        </w:trPr>
        <w:tc>
          <w:tcPr>
            <w:tcW w:w="2666" w:type="dxa"/>
            <w:vMerge/>
            <w:tcBorders>
              <w:left w:val="dashSmallGap" w:sz="6" w:space="0" w:color="99CB38" w:themeColor="accent1"/>
              <w:right w:val="dashSmallGap" w:sz="6" w:space="0" w:color="99CB38" w:themeColor="accent1"/>
            </w:tcBorders>
            <w:shd w:val="pct5" w:color="auto" w:fill="auto"/>
          </w:tcPr>
          <w:p w:rsidR="00027713" w:rsidRPr="00197413" w:rsidRDefault="00027713" w:rsidP="001C0DB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pct5" w:color="auto" w:fill="auto"/>
            <w:vAlign w:val="center"/>
          </w:tcPr>
          <w:p w:rsidR="00027713" w:rsidRPr="00197413" w:rsidRDefault="00027713" w:rsidP="00485F65">
            <w:pPr>
              <w:spacing w:before="20" w:afterLines="20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pct5" w:color="auto" w:fill="auto"/>
            <w:vAlign w:val="center"/>
          </w:tcPr>
          <w:p w:rsidR="00027713" w:rsidRPr="00197413" w:rsidRDefault="00027713" w:rsidP="00485F65">
            <w:pPr>
              <w:spacing w:before="20" w:afterLines="20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 godz.</w:t>
            </w:r>
          </w:p>
        </w:tc>
        <w:tc>
          <w:tcPr>
            <w:tcW w:w="1134" w:type="dxa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pct5" w:color="auto" w:fill="auto"/>
            <w:vAlign w:val="center"/>
          </w:tcPr>
          <w:p w:rsidR="00027713" w:rsidRPr="00197413" w:rsidRDefault="00027713" w:rsidP="00485F65">
            <w:pPr>
              <w:spacing w:before="20" w:afterLines="20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 godz.</w:t>
            </w:r>
          </w:p>
        </w:tc>
        <w:tc>
          <w:tcPr>
            <w:tcW w:w="1134" w:type="dxa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pct5" w:color="auto" w:fill="auto"/>
            <w:vAlign w:val="center"/>
          </w:tcPr>
          <w:p w:rsidR="00027713" w:rsidRPr="00197413" w:rsidRDefault="0008076C" w:rsidP="00485F65">
            <w:pPr>
              <w:spacing w:before="20" w:afterLines="2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713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027713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021" w:type="dxa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pct5" w:color="auto" w:fill="auto"/>
            <w:vAlign w:val="center"/>
          </w:tcPr>
          <w:p w:rsidR="00027713" w:rsidRPr="00197413" w:rsidRDefault="0008076C" w:rsidP="00485F65">
            <w:pPr>
              <w:spacing w:before="20" w:afterLines="20" w:line="276" w:lineRule="auto"/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713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027713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027713" w:rsidRPr="000B1F6D" w:rsidTr="001C0DBE">
        <w:trPr>
          <w:trHeight w:val="358"/>
        </w:trPr>
        <w:tc>
          <w:tcPr>
            <w:tcW w:w="5926" w:type="dxa"/>
            <w:gridSpan w:val="2"/>
            <w:tcBorders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clear" w:color="auto" w:fill="FFFFFF" w:themeFill="background1"/>
          </w:tcPr>
          <w:p w:rsidR="00027713" w:rsidRPr="00197413" w:rsidRDefault="00027713" w:rsidP="001C0DBE">
            <w:pPr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Posiłki, które dziecko będzie spożywało w oddziale przedszkolnym:</w:t>
            </w:r>
          </w:p>
        </w:tc>
        <w:tc>
          <w:tcPr>
            <w:tcW w:w="2268" w:type="dxa"/>
            <w:gridSpan w:val="2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clear" w:color="auto" w:fill="FFFFFF" w:themeFill="background1"/>
            <w:vAlign w:val="center"/>
          </w:tcPr>
          <w:p w:rsidR="00027713" w:rsidRPr="000A1D57" w:rsidRDefault="0008076C" w:rsidP="001C0DBE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713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027713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 w:rsid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HERBATA</w:t>
            </w:r>
          </w:p>
        </w:tc>
        <w:tc>
          <w:tcPr>
            <w:tcW w:w="2155" w:type="dxa"/>
            <w:gridSpan w:val="2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clear" w:color="auto" w:fill="FFFFFF" w:themeFill="background1"/>
            <w:vAlign w:val="center"/>
          </w:tcPr>
          <w:p w:rsidR="00027713" w:rsidRPr="000A1D57" w:rsidRDefault="0008076C" w:rsidP="001C0DBE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713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027713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 w:rsid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OBIAD</w:t>
            </w:r>
          </w:p>
        </w:tc>
      </w:tr>
      <w:tr w:rsidR="00027713" w:rsidRPr="00027713" w:rsidTr="001C0DBE">
        <w:trPr>
          <w:trHeight w:val="357"/>
        </w:trPr>
        <w:tc>
          <w:tcPr>
            <w:tcW w:w="8194" w:type="dxa"/>
            <w:gridSpan w:val="4"/>
            <w:tcBorders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pct5" w:color="auto" w:fill="auto"/>
            <w:vAlign w:val="center"/>
          </w:tcPr>
          <w:p w:rsidR="00027713" w:rsidRPr="00027713" w:rsidRDefault="00027713" w:rsidP="001C0DBE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027713">
              <w:rPr>
                <w:rFonts w:ascii="Calibri" w:hAnsi="Calibri" w:cs="Calibri"/>
                <w:sz w:val="16"/>
                <w:szCs w:val="16"/>
              </w:rPr>
              <w:t>Czy dziecko będzie korzystać ze świetlicy szkolnej?</w:t>
            </w:r>
          </w:p>
        </w:tc>
        <w:tc>
          <w:tcPr>
            <w:tcW w:w="1134" w:type="dxa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pct5" w:color="auto" w:fill="auto"/>
            <w:vAlign w:val="center"/>
          </w:tcPr>
          <w:p w:rsidR="00027713" w:rsidRPr="00027713" w:rsidRDefault="0008076C" w:rsidP="00485F65">
            <w:pPr>
              <w:spacing w:before="20" w:afterLines="2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713"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027713"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TAK</w:t>
            </w:r>
          </w:p>
        </w:tc>
        <w:tc>
          <w:tcPr>
            <w:tcW w:w="1021" w:type="dxa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pct5" w:color="auto" w:fill="auto"/>
            <w:vAlign w:val="center"/>
          </w:tcPr>
          <w:p w:rsidR="00027713" w:rsidRPr="00027713" w:rsidRDefault="0008076C" w:rsidP="00485F65">
            <w:pPr>
              <w:spacing w:before="20" w:afterLines="2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713"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027713"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 NIE </w:t>
            </w:r>
          </w:p>
        </w:tc>
      </w:tr>
      <w:tr w:rsidR="00027713" w:rsidRPr="00027713" w:rsidTr="001C0DBE">
        <w:trPr>
          <w:trHeight w:val="357"/>
        </w:trPr>
        <w:tc>
          <w:tcPr>
            <w:tcW w:w="8194" w:type="dxa"/>
            <w:gridSpan w:val="4"/>
            <w:tcBorders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pct5" w:color="auto" w:fill="auto"/>
            <w:vAlign w:val="center"/>
          </w:tcPr>
          <w:p w:rsidR="00027713" w:rsidRPr="00027713" w:rsidRDefault="00027713" w:rsidP="001C0DBE">
            <w:pPr>
              <w:contextualSpacing/>
              <w:rPr>
                <w:rFonts w:ascii="Calibri" w:hAnsi="Calibri" w:cs="Calibri"/>
                <w:sz w:val="18"/>
                <w:szCs w:val="16"/>
              </w:rPr>
            </w:pPr>
            <w:r w:rsidRPr="00027713">
              <w:rPr>
                <w:rFonts w:ascii="Calibri" w:hAnsi="Calibri" w:cs="Calibri"/>
                <w:sz w:val="16"/>
                <w:szCs w:val="16"/>
              </w:rPr>
              <w:t>Oświadczam, że moje dziecko będzie uczęszczało na zajęcia religii?</w:t>
            </w:r>
            <w:r w:rsidRPr="00027713"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pct5" w:color="auto" w:fill="auto"/>
            <w:vAlign w:val="center"/>
          </w:tcPr>
          <w:p w:rsidR="00027713" w:rsidRPr="00027713" w:rsidRDefault="0008076C" w:rsidP="00485F65">
            <w:pPr>
              <w:spacing w:before="20" w:afterLines="2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713"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027713"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TAK</w:t>
            </w:r>
          </w:p>
        </w:tc>
        <w:tc>
          <w:tcPr>
            <w:tcW w:w="1021" w:type="dxa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pct5" w:color="auto" w:fill="auto"/>
            <w:vAlign w:val="center"/>
          </w:tcPr>
          <w:p w:rsidR="00027713" w:rsidRPr="00027713" w:rsidRDefault="0008076C" w:rsidP="00485F65">
            <w:pPr>
              <w:spacing w:before="20" w:afterLines="2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713"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027713"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 NIE </w:t>
            </w:r>
          </w:p>
        </w:tc>
      </w:tr>
      <w:tr w:rsidR="00027713" w:rsidRPr="00027713" w:rsidTr="001C0DBE">
        <w:trPr>
          <w:trHeight w:val="275"/>
        </w:trPr>
        <w:tc>
          <w:tcPr>
            <w:tcW w:w="8194" w:type="dxa"/>
            <w:gridSpan w:val="4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clear" w:color="auto" w:fill="auto"/>
          </w:tcPr>
          <w:p w:rsidR="00027713" w:rsidRPr="00027713" w:rsidRDefault="00027713" w:rsidP="001C0DBE">
            <w:pPr>
              <w:contextualSpacing/>
              <w:rPr>
                <w:rFonts w:ascii="Calibri" w:hAnsi="Calibri" w:cs="Calibri"/>
                <w:sz w:val="18"/>
                <w:szCs w:val="16"/>
              </w:rPr>
            </w:pPr>
            <w:r w:rsidRPr="000277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Czy dziecko będzie korzystało z dowozów autobusem (</w:t>
            </w:r>
            <w:r w:rsidRPr="000277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UWAGA!</w:t>
            </w:r>
            <w:r w:rsidRPr="000277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tylko dla dzieci 5 i 6 letnich z terenu gminy, które mieszkają w odległości powyżej 3 km od </w:t>
            </w:r>
            <w:r w:rsidR="002721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oddziału </w:t>
            </w:r>
            <w:r w:rsidR="002721BD" w:rsidRPr="000277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przedszkol</w:t>
            </w:r>
            <w:r w:rsidR="002721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nego</w:t>
            </w:r>
            <w:r w:rsidRPr="000277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)</w:t>
            </w:r>
          </w:p>
          <w:p w:rsidR="00027713" w:rsidRPr="00027713" w:rsidRDefault="00027713" w:rsidP="001C0DBE">
            <w:pPr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0277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Informuję, że odległość z domu do szkoły wynosi (odległość liczymy wzdłuż drogi publicznej): …….……….. km</w:t>
            </w:r>
          </w:p>
        </w:tc>
        <w:tc>
          <w:tcPr>
            <w:tcW w:w="1134" w:type="dxa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clear" w:color="auto" w:fill="auto"/>
            <w:vAlign w:val="center"/>
          </w:tcPr>
          <w:p w:rsidR="00027713" w:rsidRPr="00027713" w:rsidRDefault="0008076C" w:rsidP="001C0DBE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713"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027713" w:rsidRPr="000277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021" w:type="dxa"/>
            <w:tcBorders>
              <w:top w:val="dashSmallGap" w:sz="6" w:space="0" w:color="99CB38" w:themeColor="accent1"/>
              <w:left w:val="dashSmallGap" w:sz="6" w:space="0" w:color="99CB38" w:themeColor="accent1"/>
              <w:bottom w:val="dashSmallGap" w:sz="6" w:space="0" w:color="99CB38" w:themeColor="accent1"/>
              <w:right w:val="dashSmallGap" w:sz="6" w:space="0" w:color="99CB38" w:themeColor="accent1"/>
            </w:tcBorders>
            <w:shd w:val="clear" w:color="auto" w:fill="auto"/>
            <w:vAlign w:val="center"/>
          </w:tcPr>
          <w:p w:rsidR="00027713" w:rsidRPr="00027713" w:rsidRDefault="0008076C" w:rsidP="001C0DBE">
            <w:pPr>
              <w:contextualSpacing/>
              <w:rPr>
                <w:sz w:val="20"/>
                <w:szCs w:val="20"/>
              </w:rPr>
            </w:pPr>
            <w:r w:rsidRPr="00027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713" w:rsidRPr="00027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27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027713" w:rsidRPr="00027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</w:tbl>
    <w:p w:rsidR="00571205" w:rsidRPr="00027713" w:rsidRDefault="00571205" w:rsidP="00571205">
      <w:pPr>
        <w:jc w:val="both"/>
        <w:rPr>
          <w:sz w:val="6"/>
          <w:szCs w:val="15"/>
          <w:vertAlign w:val="superscript"/>
        </w:rPr>
      </w:pPr>
    </w:p>
    <w:p w:rsidR="001E26A4" w:rsidRPr="00027713" w:rsidRDefault="00027713" w:rsidP="001E26A4">
      <w:pPr>
        <w:ind w:left="-426" w:right="-857"/>
        <w:jc w:val="both"/>
        <w:rPr>
          <w:sz w:val="14"/>
          <w:szCs w:val="14"/>
        </w:rPr>
      </w:pPr>
      <w:r>
        <w:rPr>
          <w:rFonts w:cs="Calibri"/>
          <w:sz w:val="14"/>
          <w:szCs w:val="14"/>
          <w:vertAlign w:val="superscript"/>
        </w:rPr>
        <w:t>1</w:t>
      </w:r>
      <w:r w:rsidR="001E26A4" w:rsidRPr="00027713">
        <w:rPr>
          <w:sz w:val="14"/>
          <w:szCs w:val="14"/>
        </w:rPr>
        <w:t>na podstawie Rozporządzenia Ministra Edukacji Narodowej z dnia 7 czerwca 2017 r. zmieniające rozporządzenie w sprawie warunków i sposobu organizowania nauki religii w publicznych przedszkolach i szkołach.</w:t>
      </w:r>
    </w:p>
    <w:p w:rsidR="00617CDF" w:rsidRPr="00E879D1" w:rsidRDefault="00617CDF" w:rsidP="001E26A4">
      <w:pPr>
        <w:ind w:right="-715"/>
        <w:jc w:val="both"/>
      </w:pPr>
    </w:p>
    <w:p w:rsidR="004001A6" w:rsidRPr="0060173C" w:rsidRDefault="004001A6" w:rsidP="00617CDF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99CB38" w:themeColor="accent1"/>
          <w:left w:val="single" w:sz="24" w:space="0" w:color="99CB38" w:themeColor="accent1"/>
          <w:bottom w:val="single" w:sz="24" w:space="0" w:color="99CB38" w:themeColor="accent1"/>
          <w:right w:val="single" w:sz="24" w:space="0" w:color="99CB38" w:themeColor="accent1"/>
        </w:pBdr>
        <w:shd w:val="clear" w:color="auto" w:fill="99CB38" w:themeFill="accent1"/>
        <w:tabs>
          <w:tab w:val="clear" w:pos="4770"/>
          <w:tab w:val="clear" w:pos="9360"/>
        </w:tabs>
        <w:spacing w:before="360" w:after="160" w:line="276" w:lineRule="auto"/>
        <w:ind w:left="-142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lastRenderedPageBreak/>
        <w:t>INFORMACJE DODATKOWE</w:t>
      </w:r>
    </w:p>
    <w:tbl>
      <w:tblPr>
        <w:tblW w:w="10349" w:type="dxa"/>
        <w:tblInd w:w="-431" w:type="dxa"/>
        <w:tblBorders>
          <w:top w:val="dashSmallGap" w:sz="4" w:space="0" w:color="AD84C6"/>
          <w:left w:val="dashSmallGap" w:sz="4" w:space="0" w:color="AD84C6"/>
          <w:bottom w:val="dashSmallGap" w:sz="4" w:space="0" w:color="AD84C6"/>
          <w:right w:val="dashSmallGap" w:sz="4" w:space="0" w:color="AD84C6"/>
          <w:insideH w:val="dashSmallGap" w:sz="4" w:space="0" w:color="AD84C6"/>
          <w:insideV w:val="dashSmallGap" w:sz="4" w:space="0" w:color="AD84C6"/>
        </w:tblBorders>
        <w:shd w:val="clear" w:color="auto" w:fill="EEE6F3"/>
        <w:tblLook w:val="01E0"/>
      </w:tblPr>
      <w:tblGrid>
        <w:gridCol w:w="6096"/>
        <w:gridCol w:w="1985"/>
        <w:gridCol w:w="2268"/>
      </w:tblGrid>
      <w:tr w:rsidR="00F47DA3" w:rsidRPr="00F1274D" w:rsidTr="00651E28">
        <w:trPr>
          <w:trHeight w:val="264"/>
        </w:trPr>
        <w:tc>
          <w:tcPr>
            <w:tcW w:w="10349" w:type="dxa"/>
            <w:gridSpan w:val="3"/>
            <w:tcBorders>
              <w:bottom w:val="dashSmallGap" w:sz="4" w:space="0" w:color="AD84C6"/>
            </w:tcBorders>
            <w:shd w:val="clear" w:color="auto" w:fill="EEE6F3"/>
          </w:tcPr>
          <w:p w:rsidR="00F47DA3" w:rsidRPr="00027713" w:rsidRDefault="00F47DA3" w:rsidP="00651E28">
            <w:pPr>
              <w:tabs>
                <w:tab w:val="left" w:pos="8931"/>
              </w:tabs>
              <w:contextualSpacing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027713">
              <w:rPr>
                <w:rFonts w:cs="Arial"/>
                <w:b/>
                <w:sz w:val="20"/>
                <w:szCs w:val="20"/>
              </w:rPr>
              <w:t>DODATKOWE INFORMACJE O DZIECKU</w:t>
            </w:r>
            <w:r w:rsidR="00027713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</w:p>
          <w:p w:rsidR="00F47DA3" w:rsidRPr="00027713" w:rsidRDefault="00027713" w:rsidP="00651E28">
            <w:pPr>
              <w:keepNext/>
              <w:ind w:left="28" w:right="35"/>
              <w:contextualSpacing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  <w:vertAlign w:val="superscript"/>
              </w:rPr>
              <w:t>2</w:t>
            </w:r>
            <w:r w:rsidR="00F47DA3" w:rsidRPr="00027713">
              <w:rPr>
                <w:rFonts w:cs="Calibri"/>
                <w:sz w:val="15"/>
                <w:szCs w:val="15"/>
              </w:rPr>
              <w:t xml:space="preserve">Art.155 ustawy z dnia 14 grudnia 2016 r. Prawo oświatowe (Dz. U. z 2017 r. poz. 59, 949 i 2203). W celu zapewnienia dziecku podczas pobytu w publicznym przedszkolu, oddziale przedszkolnym w publicznej szkole podstawowej, publicznej innej formie wychowania przedszkolnego, publicznej i publicznej placówce, o której mowa w art. 2 </w:t>
            </w:r>
            <w:proofErr w:type="spellStart"/>
            <w:r w:rsidR="00F47DA3" w:rsidRPr="00027713">
              <w:rPr>
                <w:rFonts w:cs="Calibri"/>
                <w:sz w:val="15"/>
                <w:szCs w:val="15"/>
              </w:rPr>
              <w:t>pkt</w:t>
            </w:r>
            <w:proofErr w:type="spellEnd"/>
            <w:r w:rsidR="00F47DA3" w:rsidRPr="00027713">
              <w:rPr>
                <w:rFonts w:cs="Calibri"/>
                <w:sz w:val="15"/>
                <w:szCs w:val="15"/>
              </w:rPr>
              <w:t xml:space="preserve"> 8, odpowiedniej opieki, odżywiania oraz metod opiekuńczo-wychowawczych rodzic dziecka przekazuje dyrektorowi szkoły, uznane przez niego za istotne dane o stanie zdrowia, stosowanej diecie i rozwoju psychofizycznym dziecka.</w:t>
            </w:r>
          </w:p>
        </w:tc>
      </w:tr>
      <w:tr w:rsidR="00F47DA3" w:rsidRPr="00F1274D" w:rsidTr="00651E28">
        <w:trPr>
          <w:trHeight w:val="377"/>
        </w:trPr>
        <w:tc>
          <w:tcPr>
            <w:tcW w:w="6096" w:type="dxa"/>
            <w:shd w:val="clear" w:color="auto" w:fill="FFFFFF"/>
          </w:tcPr>
          <w:p w:rsidR="00F47DA3" w:rsidRPr="00027713" w:rsidRDefault="009C09C7" w:rsidP="00651E28">
            <w:pPr>
              <w:tabs>
                <w:tab w:val="left" w:pos="8931"/>
              </w:tabs>
              <w:rPr>
                <w:rFonts w:cs="Arial"/>
                <w:i/>
                <w:sz w:val="18"/>
                <w:szCs w:val="20"/>
              </w:rPr>
            </w:pPr>
            <w:r w:rsidRPr="00F1274D">
              <w:rPr>
                <w:rFonts w:cs="Arial"/>
                <w:i/>
                <w:sz w:val="18"/>
                <w:szCs w:val="20"/>
              </w:rPr>
              <w:t>Dziecko posiada orzeczenie o potrzebie kształcenia specjalnego</w:t>
            </w:r>
            <w:r>
              <w:rPr>
                <w:rFonts w:cs="Arial"/>
                <w:i/>
                <w:sz w:val="18"/>
                <w:szCs w:val="20"/>
              </w:rPr>
              <w:t>/opinie</w:t>
            </w:r>
            <w:r w:rsidRPr="00F1274D">
              <w:rPr>
                <w:rFonts w:cs="Arial"/>
                <w:i/>
                <w:sz w:val="18"/>
                <w:szCs w:val="20"/>
              </w:rPr>
              <w:t>?</w:t>
            </w:r>
          </w:p>
        </w:tc>
        <w:tc>
          <w:tcPr>
            <w:tcW w:w="1985" w:type="dxa"/>
            <w:shd w:val="clear" w:color="auto" w:fill="FFFFFF"/>
          </w:tcPr>
          <w:p w:rsidR="00F47DA3" w:rsidRPr="00027713" w:rsidRDefault="0008076C" w:rsidP="00651E28">
            <w:pPr>
              <w:jc w:val="both"/>
              <w:rPr>
                <w:rFonts w:eastAsia="Times New Roman"/>
                <w:b/>
                <w:sz w:val="20"/>
                <w:lang w:eastAsia="pl-PL"/>
              </w:rPr>
            </w:pPr>
            <w:r w:rsidRPr="00027713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DA3" w:rsidRPr="00027713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27713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  <w:r w:rsidR="00F47DA3" w:rsidRPr="00027713">
              <w:rPr>
                <w:rFonts w:eastAsia="Times New Roman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2268" w:type="dxa"/>
            <w:shd w:val="clear" w:color="auto" w:fill="FFFFFF"/>
          </w:tcPr>
          <w:p w:rsidR="00F47DA3" w:rsidRPr="00027713" w:rsidRDefault="0008076C" w:rsidP="00651E28">
            <w:pPr>
              <w:jc w:val="both"/>
              <w:rPr>
                <w:rFonts w:eastAsia="Times New Roman"/>
                <w:b/>
                <w:sz w:val="20"/>
                <w:lang w:eastAsia="pl-PL"/>
              </w:rPr>
            </w:pPr>
            <w:r w:rsidRPr="00027713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DA3" w:rsidRPr="00027713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27713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  <w:r w:rsidR="00F47DA3" w:rsidRPr="00027713">
              <w:rPr>
                <w:rFonts w:eastAsia="Times New Roman" w:cs="Arial"/>
                <w:color w:val="000000"/>
                <w:sz w:val="20"/>
                <w:szCs w:val="16"/>
              </w:rPr>
              <w:t> NIE</w:t>
            </w:r>
          </w:p>
        </w:tc>
      </w:tr>
      <w:tr w:rsidR="00F47DA3" w:rsidRPr="00F1274D" w:rsidTr="00651E28">
        <w:trPr>
          <w:trHeight w:val="560"/>
        </w:trPr>
        <w:tc>
          <w:tcPr>
            <w:tcW w:w="10349" w:type="dxa"/>
            <w:gridSpan w:val="3"/>
            <w:shd w:val="clear" w:color="auto" w:fill="FFFFFF"/>
          </w:tcPr>
          <w:p w:rsidR="00F47DA3" w:rsidRPr="00027713" w:rsidRDefault="00F47DA3" w:rsidP="00651E28">
            <w:pPr>
              <w:tabs>
                <w:tab w:val="left" w:pos="8931"/>
              </w:tabs>
              <w:rPr>
                <w:rFonts w:cs="Arial"/>
                <w:i/>
                <w:sz w:val="18"/>
                <w:szCs w:val="20"/>
              </w:rPr>
            </w:pPr>
            <w:r w:rsidRPr="00027713">
              <w:rPr>
                <w:rFonts w:cs="Arial"/>
                <w:i/>
                <w:sz w:val="18"/>
                <w:szCs w:val="20"/>
              </w:rPr>
              <w:t xml:space="preserve">Czy dziecko cierpi na przewlekłe schorzenia/dysfunkcje o których powinna wiedzieć Szkoła? </w:t>
            </w:r>
          </w:p>
          <w:p w:rsidR="00F47DA3" w:rsidRPr="00027713" w:rsidRDefault="0008076C" w:rsidP="00651E28">
            <w:pPr>
              <w:tabs>
                <w:tab w:val="left" w:pos="8931"/>
              </w:tabs>
              <w:spacing w:before="80"/>
              <w:rPr>
                <w:rFonts w:cs="Arial"/>
                <w:i/>
                <w:sz w:val="18"/>
                <w:szCs w:val="20"/>
              </w:rPr>
            </w:pPr>
            <w:r w:rsidRPr="00027713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DA3" w:rsidRPr="00027713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27713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  <w:r w:rsidR="00F47DA3" w:rsidRPr="00027713">
              <w:rPr>
                <w:rFonts w:eastAsia="Times New Roman" w:cs="Arial"/>
                <w:color w:val="000000"/>
                <w:sz w:val="20"/>
                <w:szCs w:val="16"/>
              </w:rPr>
              <w:t xml:space="preserve"> cukrzyca                 </w:t>
            </w:r>
            <w:r w:rsidRPr="00027713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DA3" w:rsidRPr="00027713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27713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  <w:r w:rsidR="00F47DA3" w:rsidRPr="00027713">
              <w:rPr>
                <w:rFonts w:eastAsia="Times New Roman" w:cs="Arial"/>
                <w:color w:val="000000"/>
                <w:sz w:val="20"/>
                <w:szCs w:val="16"/>
              </w:rPr>
              <w:t xml:space="preserve"> astma               </w:t>
            </w:r>
            <w:r w:rsidRPr="00027713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DA3" w:rsidRPr="00027713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27713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  <w:r w:rsidR="00F47DA3" w:rsidRPr="00027713">
              <w:rPr>
                <w:rFonts w:eastAsia="Times New Roman" w:cs="Arial"/>
                <w:color w:val="000000"/>
                <w:sz w:val="20"/>
                <w:szCs w:val="16"/>
              </w:rPr>
              <w:t xml:space="preserve"> alergie               </w:t>
            </w:r>
            <w:r w:rsidRPr="00027713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DA3" w:rsidRPr="00027713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27713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  <w:r w:rsidR="00F47DA3" w:rsidRPr="00027713">
              <w:rPr>
                <w:rFonts w:eastAsia="Times New Roman" w:cs="Arial"/>
                <w:color w:val="000000"/>
                <w:sz w:val="20"/>
                <w:szCs w:val="16"/>
              </w:rPr>
              <w:t xml:space="preserve"> wady wymowy                    </w:t>
            </w:r>
            <w:r w:rsidRPr="00027713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DA3" w:rsidRPr="00027713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027713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  <w:r w:rsidR="00F47DA3" w:rsidRPr="00027713">
              <w:rPr>
                <w:rFonts w:eastAsia="Times New Roman" w:cs="Arial"/>
                <w:color w:val="000000"/>
                <w:sz w:val="20"/>
                <w:szCs w:val="16"/>
              </w:rPr>
              <w:t> …………………………….</w:t>
            </w:r>
          </w:p>
        </w:tc>
      </w:tr>
      <w:tr w:rsidR="00F47DA3" w:rsidRPr="00F1274D" w:rsidTr="00F47DA3">
        <w:trPr>
          <w:trHeight w:val="872"/>
        </w:trPr>
        <w:tc>
          <w:tcPr>
            <w:tcW w:w="10349" w:type="dxa"/>
            <w:gridSpan w:val="3"/>
            <w:shd w:val="clear" w:color="auto" w:fill="FFFFFF"/>
          </w:tcPr>
          <w:p w:rsidR="00F47DA3" w:rsidRPr="00F1274D" w:rsidRDefault="00F47DA3" w:rsidP="00651E28">
            <w:pPr>
              <w:tabs>
                <w:tab w:val="left" w:pos="8931"/>
              </w:tabs>
              <w:rPr>
                <w:rFonts w:cs="Arial"/>
                <w:i/>
                <w:sz w:val="18"/>
                <w:szCs w:val="20"/>
              </w:rPr>
            </w:pPr>
            <w:r w:rsidRPr="00F1274D">
              <w:rPr>
                <w:rFonts w:cs="Arial"/>
                <w:i/>
                <w:sz w:val="18"/>
                <w:szCs w:val="20"/>
              </w:rPr>
              <w:t>Inne uwagi o dziecku:</w:t>
            </w:r>
          </w:p>
        </w:tc>
      </w:tr>
    </w:tbl>
    <w:p w:rsidR="008A0B7E" w:rsidRPr="0060173C" w:rsidRDefault="008A0B7E" w:rsidP="0060173C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99CB38" w:themeColor="accent1"/>
          <w:left w:val="single" w:sz="24" w:space="0" w:color="99CB38" w:themeColor="accent1"/>
          <w:bottom w:val="single" w:sz="24" w:space="0" w:color="99CB38" w:themeColor="accent1"/>
          <w:right w:val="single" w:sz="24" w:space="0" w:color="99CB38" w:themeColor="accent1"/>
        </w:pBdr>
        <w:shd w:val="clear" w:color="auto" w:fill="99CB38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OŚWIADCZENIE</w:t>
      </w:r>
    </w:p>
    <w:p w:rsidR="00254011" w:rsidRPr="00AD06D9" w:rsidRDefault="0084580A" w:rsidP="00254011">
      <w:pPr>
        <w:spacing w:line="276" w:lineRule="auto"/>
        <w:ind w:hanging="284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>
        <w:rPr>
          <w:rFonts w:ascii="Calibri" w:eastAsia="Times New Roman" w:hAnsi="Calibri" w:cs="Calibri"/>
          <w:b/>
          <w:sz w:val="16"/>
          <w:szCs w:val="16"/>
          <w:lang w:eastAsia="pl-PL"/>
        </w:rPr>
        <w:t>Ja</w:t>
      </w:r>
      <w:r w:rsidR="00254011"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niżej podpisan</w:t>
      </w:r>
      <w:r w:rsidR="001908E3">
        <w:rPr>
          <w:rFonts w:ascii="Calibri" w:eastAsia="Times New Roman" w:hAnsi="Calibri" w:cs="Calibri"/>
          <w:b/>
          <w:sz w:val="16"/>
          <w:szCs w:val="16"/>
          <w:lang w:eastAsia="pl-PL"/>
        </w:rPr>
        <w:t>y(-a)</w:t>
      </w:r>
      <w:r w:rsidR="00254011"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zobowiązujemy się do:</w:t>
      </w:r>
    </w:p>
    <w:p w:rsidR="001F3C5E" w:rsidRDefault="00571205" w:rsidP="001F3C5E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przyprowadzania do przedszkola/oddziału przedszkolnego </w:t>
      </w:r>
      <w:r w:rsidRPr="0089340F"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  <w:t>tylko zdrowego dziecka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:rsidR="00571205" w:rsidRPr="001F3C5E" w:rsidRDefault="001F3C5E" w:rsidP="001F3C5E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eastAsia="Times New Roman" w:cs="Calibri"/>
          <w:sz w:val="16"/>
          <w:szCs w:val="16"/>
          <w:lang w:eastAsia="pl-PL"/>
        </w:rPr>
      </w:pPr>
      <w:r w:rsidRPr="001F3C5E">
        <w:rPr>
          <w:rFonts w:cs="Cambria"/>
          <w:b/>
          <w:sz w:val="16"/>
          <w:szCs w:val="16"/>
          <w:u w:val="single"/>
        </w:rPr>
        <w:t xml:space="preserve">regularnego </w:t>
      </w:r>
      <w:r w:rsidRPr="001F3C5E">
        <w:rPr>
          <w:rFonts w:cs="Cambria"/>
          <w:sz w:val="16"/>
          <w:szCs w:val="16"/>
        </w:rPr>
        <w:t>uiszczania opłat w wyznaczonym terminie,</w:t>
      </w:r>
    </w:p>
    <w:p w:rsidR="00601E95" w:rsidRDefault="00571205" w:rsidP="00571205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przyprowadzania i odbierania dziecka z przedszkola/oddziału przedszkolnego osobiście lub przez osobę dorosłą upoważnioną do odbierania </w:t>
      </w:r>
    </w:p>
    <w:p w:rsidR="00571205" w:rsidRPr="00AD06D9" w:rsidRDefault="00571205" w:rsidP="00601E95">
      <w:pPr>
        <w:spacing w:line="276" w:lineRule="auto"/>
        <w:ind w:right="-857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w wyznaczonych godzinach, zapewniającą dziecku bezpieczeństwo,</w:t>
      </w:r>
    </w:p>
    <w:p w:rsidR="00571205" w:rsidRPr="00AD06D9" w:rsidRDefault="2973C930" w:rsidP="00571205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1A1E5314">
        <w:rPr>
          <w:rFonts w:ascii="Calibri" w:eastAsia="Times New Roman" w:hAnsi="Calibri" w:cs="Calibri"/>
          <w:sz w:val="16"/>
          <w:szCs w:val="16"/>
          <w:lang w:eastAsia="pl-PL"/>
        </w:rPr>
        <w:t>D</w:t>
      </w:r>
      <w:r w:rsidR="0089340F" w:rsidRPr="1A1E5314">
        <w:rPr>
          <w:rFonts w:ascii="Calibri" w:eastAsia="Times New Roman" w:hAnsi="Calibri" w:cs="Calibri"/>
          <w:sz w:val="16"/>
          <w:szCs w:val="16"/>
          <w:lang w:eastAsia="pl-PL"/>
        </w:rPr>
        <w:t>ołącz</w:t>
      </w:r>
      <w:r w:rsidR="0084580A" w:rsidRPr="1A1E5314">
        <w:rPr>
          <w:rFonts w:ascii="Calibri" w:eastAsia="Times New Roman" w:hAnsi="Calibri" w:cs="Calibri"/>
          <w:sz w:val="16"/>
          <w:szCs w:val="16"/>
          <w:lang w:eastAsia="pl-PL"/>
        </w:rPr>
        <w:t>enia</w:t>
      </w:r>
      <w:r w:rsidRPr="1A1E5314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="00571205" w:rsidRPr="1A1E5314">
        <w:rPr>
          <w:rFonts w:ascii="Calibri" w:eastAsia="Times New Roman" w:hAnsi="Calibri" w:cs="Calibri"/>
          <w:sz w:val="16"/>
          <w:szCs w:val="16"/>
          <w:lang w:eastAsia="pl-PL"/>
        </w:rPr>
        <w:t xml:space="preserve">pisemne upoważnienie dla osób, które poza </w:t>
      </w:r>
      <w:r w:rsidR="00601E95" w:rsidRPr="1A1E5314">
        <w:rPr>
          <w:rFonts w:ascii="Calibri" w:eastAsia="Times New Roman" w:hAnsi="Calibri" w:cs="Calibri"/>
          <w:sz w:val="16"/>
          <w:szCs w:val="16"/>
          <w:lang w:eastAsia="pl-PL"/>
        </w:rPr>
        <w:t>nami</w:t>
      </w:r>
      <w:r w:rsidR="00571205" w:rsidRPr="1A1E5314">
        <w:rPr>
          <w:rFonts w:ascii="Calibri" w:eastAsia="Times New Roman" w:hAnsi="Calibri" w:cs="Calibri"/>
          <w:sz w:val="16"/>
          <w:szCs w:val="16"/>
          <w:lang w:eastAsia="pl-PL"/>
        </w:rPr>
        <w:t xml:space="preserve"> będą mogły odebrać dziecko z oddziału przedszkolnego,</w:t>
      </w:r>
    </w:p>
    <w:p w:rsidR="00571205" w:rsidRPr="00AD06D9" w:rsidRDefault="00571205" w:rsidP="00571205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zapoznani</w:t>
      </w:r>
      <w:r w:rsidR="0089340F"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się ze statutem i regulaminem oddziału przedszkolnego oraz przestrzegania ich postanowień,</w:t>
      </w:r>
    </w:p>
    <w:p w:rsidR="00571205" w:rsidRPr="00AD06D9" w:rsidRDefault="00571205" w:rsidP="00571205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przekazywani</w:t>
      </w:r>
      <w:r w:rsidR="0089340F"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do wiadomości oddziału przedszkolnego wszelkich zmian w podanych wyżej informacjach,</w:t>
      </w:r>
    </w:p>
    <w:p w:rsidR="00571205" w:rsidRPr="00AD06D9" w:rsidRDefault="00571205" w:rsidP="00571205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uczestniczenia w zebraniach dla rodziców oraz zapoznania się z informacjami umieszczonymi na tablicy ogłoszeń</w:t>
      </w:r>
      <w:r w:rsidR="00601E95"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:rsidR="00571205" w:rsidRDefault="00571205" w:rsidP="00571205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powiadomieni</w:t>
      </w:r>
      <w:r w:rsidR="0084580A"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dyrektora o rezygnacji z oddziału przedszkolnego z dwutygodniowym wypowiedzeniem: wypowiedzeniem ze skutkiem na koniec miesiąca,</w:t>
      </w:r>
    </w:p>
    <w:p w:rsidR="00571205" w:rsidRPr="00AD06D9" w:rsidRDefault="52EB184F" w:rsidP="00571205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1A1E5314">
        <w:rPr>
          <w:rFonts w:ascii="Calibri" w:eastAsia="Times New Roman" w:hAnsi="Calibri" w:cs="Calibri"/>
          <w:sz w:val="16"/>
          <w:szCs w:val="16"/>
          <w:lang w:eastAsia="pl-PL"/>
        </w:rPr>
        <w:t>Z</w:t>
      </w:r>
      <w:r w:rsidR="00571205" w:rsidRPr="1A1E5314">
        <w:rPr>
          <w:rFonts w:ascii="Calibri" w:eastAsia="Times New Roman" w:hAnsi="Calibri" w:cs="Calibri"/>
          <w:sz w:val="16"/>
          <w:szCs w:val="16"/>
          <w:lang w:eastAsia="pl-PL"/>
        </w:rPr>
        <w:t>głaszania</w:t>
      </w:r>
      <w:r w:rsidRPr="1A1E5314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="0089340F" w:rsidRPr="1A1E5314">
        <w:rPr>
          <w:rFonts w:ascii="Calibri" w:eastAsia="Times New Roman" w:hAnsi="Calibri" w:cs="Calibri"/>
          <w:sz w:val="16"/>
          <w:szCs w:val="16"/>
          <w:lang w:eastAsia="pl-PL"/>
        </w:rPr>
        <w:t>wychowawcy</w:t>
      </w:r>
      <w:r w:rsidR="00571205" w:rsidRPr="1A1E5314">
        <w:rPr>
          <w:rFonts w:ascii="Calibri" w:eastAsia="Times New Roman" w:hAnsi="Calibri" w:cs="Calibri"/>
          <w:sz w:val="16"/>
          <w:szCs w:val="16"/>
          <w:lang w:eastAsia="pl-PL"/>
        </w:rPr>
        <w:t xml:space="preserve"> nieobecnoś</w:t>
      </w:r>
      <w:r w:rsidR="00D46783" w:rsidRPr="1A1E5314">
        <w:rPr>
          <w:rFonts w:ascii="Calibri" w:eastAsia="Times New Roman" w:hAnsi="Calibri" w:cs="Calibri"/>
          <w:sz w:val="16"/>
          <w:szCs w:val="16"/>
          <w:lang w:eastAsia="pl-PL"/>
        </w:rPr>
        <w:t>ci</w:t>
      </w:r>
      <w:r w:rsidR="4A979DDC" w:rsidRPr="1A1E5314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="00571205" w:rsidRPr="1A1E5314">
        <w:rPr>
          <w:rFonts w:ascii="Calibri" w:eastAsia="Times New Roman" w:hAnsi="Calibri" w:cs="Calibri"/>
          <w:sz w:val="16"/>
          <w:szCs w:val="16"/>
          <w:lang w:eastAsia="pl-PL"/>
        </w:rPr>
        <w:t>naszego dziecka,</w:t>
      </w:r>
    </w:p>
    <w:p w:rsidR="00254011" w:rsidRPr="00AD06D9" w:rsidRDefault="00254011" w:rsidP="00254011">
      <w:pPr>
        <w:spacing w:line="276" w:lineRule="auto"/>
        <w:jc w:val="both"/>
        <w:rPr>
          <w:rFonts w:ascii="Calibri" w:hAnsi="Calibri" w:cs="Calibri"/>
          <w:sz w:val="11"/>
          <w:szCs w:val="16"/>
        </w:rPr>
      </w:pPr>
    </w:p>
    <w:p w:rsidR="009A749C" w:rsidRPr="0084580A" w:rsidRDefault="00254011" w:rsidP="0084580A">
      <w:pPr>
        <w:pStyle w:val="Standard"/>
        <w:ind w:left="-284"/>
        <w:jc w:val="both"/>
        <w:rPr>
          <w:rFonts w:ascii="Calibri" w:hAnsi="Calibri" w:cstheme="majorHAnsi"/>
          <w:sz w:val="16"/>
          <w:szCs w:val="16"/>
        </w:rPr>
      </w:pPr>
      <w:r w:rsidRPr="0084580A">
        <w:rPr>
          <w:rFonts w:ascii="Calibri" w:hAnsi="Calibri" w:cstheme="majorHAnsi"/>
          <w:sz w:val="16"/>
          <w:szCs w:val="16"/>
        </w:rPr>
        <w:t xml:space="preserve">Jednocześnie </w:t>
      </w:r>
      <w:r w:rsidR="00D46783">
        <w:rPr>
          <w:rFonts w:ascii="Calibri" w:hAnsi="Calibri" w:cstheme="majorHAnsi"/>
          <w:sz w:val="16"/>
          <w:szCs w:val="16"/>
        </w:rPr>
        <w:t>oświad</w:t>
      </w:r>
      <w:r w:rsidR="0084580A" w:rsidRPr="0084580A">
        <w:rPr>
          <w:rFonts w:ascii="Calibri" w:hAnsi="Calibri" w:cstheme="majorHAnsi"/>
          <w:sz w:val="16"/>
          <w:szCs w:val="16"/>
        </w:rPr>
        <w:t>cza</w:t>
      </w:r>
      <w:r w:rsidR="001908E3">
        <w:rPr>
          <w:rFonts w:ascii="Calibri" w:hAnsi="Calibri" w:cstheme="majorHAnsi"/>
          <w:sz w:val="16"/>
          <w:szCs w:val="16"/>
        </w:rPr>
        <w:t>m</w:t>
      </w:r>
      <w:r w:rsidR="0084580A" w:rsidRPr="0084580A">
        <w:rPr>
          <w:rFonts w:ascii="Calibri" w:hAnsi="Calibri" w:cstheme="majorHAnsi"/>
          <w:sz w:val="16"/>
          <w:szCs w:val="16"/>
        </w:rPr>
        <w:t>, iż</w:t>
      </w:r>
      <w:r w:rsidR="009A749C" w:rsidRPr="0084580A">
        <w:rPr>
          <w:rFonts w:ascii="Calibri" w:hAnsi="Calibri" w:cstheme="majorHAnsi"/>
          <w:sz w:val="16"/>
          <w:szCs w:val="16"/>
        </w:rPr>
        <w:t xml:space="preserve"> wszystkie</w:t>
      </w:r>
      <w:r w:rsidR="00F61895">
        <w:rPr>
          <w:rFonts w:ascii="Calibri" w:hAnsi="Calibri" w:cstheme="majorHAnsi"/>
          <w:sz w:val="16"/>
          <w:szCs w:val="16"/>
        </w:rPr>
        <w:t xml:space="preserve"> informacje</w:t>
      </w:r>
      <w:r w:rsidR="009A749C" w:rsidRPr="0084580A">
        <w:rPr>
          <w:rFonts w:ascii="Calibri" w:hAnsi="Calibri" w:cstheme="majorHAnsi"/>
          <w:sz w:val="16"/>
          <w:szCs w:val="16"/>
        </w:rPr>
        <w:t xml:space="preserve"> podane w niniejsz</w:t>
      </w:r>
      <w:r w:rsidR="00F61895">
        <w:rPr>
          <w:rFonts w:ascii="Calibri" w:hAnsi="Calibri" w:cstheme="majorHAnsi"/>
          <w:sz w:val="16"/>
          <w:szCs w:val="16"/>
        </w:rPr>
        <w:t xml:space="preserve">ej deklaracji </w:t>
      </w:r>
      <w:r w:rsidR="009A749C" w:rsidRPr="0084580A">
        <w:rPr>
          <w:rFonts w:ascii="Calibri" w:hAnsi="Calibri" w:cstheme="majorHAnsi"/>
          <w:sz w:val="16"/>
          <w:szCs w:val="16"/>
        </w:rPr>
        <w:t xml:space="preserve">są zgodne ze stanem faktycznym. </w:t>
      </w:r>
      <w:r w:rsidR="0084580A" w:rsidRPr="0084580A">
        <w:rPr>
          <w:rFonts w:ascii="Calibri" w:hAnsi="Calibri" w:cstheme="majorHAnsi"/>
          <w:sz w:val="16"/>
          <w:szCs w:val="16"/>
        </w:rPr>
        <w:t>Jestem świadomy</w:t>
      </w:r>
      <w:r w:rsidR="009A749C" w:rsidRPr="0084580A">
        <w:rPr>
          <w:rFonts w:ascii="Calibri" w:hAnsi="Calibri" w:cstheme="majorHAnsi"/>
          <w:sz w:val="16"/>
          <w:szCs w:val="16"/>
        </w:rPr>
        <w:t>(</w:t>
      </w:r>
      <w:r w:rsidR="001908E3">
        <w:rPr>
          <w:rFonts w:ascii="Calibri" w:hAnsi="Calibri" w:cstheme="majorHAnsi"/>
          <w:sz w:val="16"/>
          <w:szCs w:val="16"/>
        </w:rPr>
        <w:t>-</w:t>
      </w:r>
      <w:r w:rsidR="009A749C" w:rsidRPr="0084580A">
        <w:rPr>
          <w:rFonts w:ascii="Calibri" w:hAnsi="Calibri" w:cstheme="majorHAnsi"/>
          <w:sz w:val="16"/>
          <w:szCs w:val="16"/>
        </w:rPr>
        <w:t>a) odpowiedzialności karnej za złożenie fałszywego oświadczenia.</w:t>
      </w:r>
      <w:r w:rsidR="00F61895">
        <w:rPr>
          <w:rFonts w:ascii="Calibri" w:hAnsi="Calibri" w:cstheme="majorHAnsi"/>
          <w:sz w:val="16"/>
          <w:szCs w:val="16"/>
          <w:vertAlign w:val="superscript"/>
        </w:rPr>
        <w:t>3</w:t>
      </w:r>
    </w:p>
    <w:p w:rsidR="00D06F3A" w:rsidRPr="0084580A" w:rsidRDefault="00D06F3A" w:rsidP="0084580A">
      <w:pPr>
        <w:pStyle w:val="Standard"/>
        <w:ind w:left="-284"/>
        <w:jc w:val="both"/>
        <w:rPr>
          <w:rFonts w:ascii="Calibri" w:hAnsi="Calibri" w:cstheme="majorHAnsi"/>
          <w:color w:val="FF0000"/>
          <w:sz w:val="16"/>
          <w:szCs w:val="16"/>
        </w:rPr>
      </w:pPr>
    </w:p>
    <w:p w:rsidR="00254011" w:rsidRPr="00FC4DD4" w:rsidRDefault="00254011" w:rsidP="009A749C">
      <w:pPr>
        <w:spacing w:line="276" w:lineRule="auto"/>
        <w:ind w:left="-284"/>
        <w:jc w:val="both"/>
        <w:rPr>
          <w:sz w:val="2"/>
          <w:szCs w:val="18"/>
        </w:rPr>
      </w:pPr>
    </w:p>
    <w:p w:rsidR="00254011" w:rsidRPr="00AD06D9" w:rsidRDefault="00254011" w:rsidP="00254011">
      <w:pPr>
        <w:rPr>
          <w:sz w:val="16"/>
          <w:szCs w:val="16"/>
        </w:rPr>
      </w:pPr>
    </w:p>
    <w:p w:rsidR="00254011" w:rsidRPr="00AD06D9" w:rsidRDefault="00254011" w:rsidP="00254011">
      <w:pPr>
        <w:rPr>
          <w:sz w:val="16"/>
          <w:szCs w:val="16"/>
        </w:rPr>
      </w:pPr>
    </w:p>
    <w:p w:rsidR="00254011" w:rsidRDefault="00254011" w:rsidP="00254011">
      <w:pPr>
        <w:jc w:val="both"/>
        <w:rPr>
          <w:rFonts w:ascii="Calibri" w:hAnsi="Calibri" w:cs="Calibri"/>
          <w:sz w:val="16"/>
          <w:szCs w:val="16"/>
        </w:rPr>
      </w:pPr>
    </w:p>
    <w:p w:rsidR="00254011" w:rsidRPr="00AD06D9" w:rsidRDefault="00254011" w:rsidP="00254011">
      <w:pPr>
        <w:ind w:right="-57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</w:t>
      </w:r>
      <w:proofErr w:type="spellStart"/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r</w:t>
      </w:r>
      <w:proofErr w:type="spellEnd"/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………………………………………………….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……………………………………………………</w:t>
      </w:r>
    </w:p>
    <w:p w:rsidR="00254011" w:rsidRDefault="00254011" w:rsidP="00254011">
      <w:pPr>
        <w:ind w:right="-43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miejscowość,                    data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. 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(podpis matki/prawnej opiekunki)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podpis ojca/prawnego opiekuna)</w:t>
      </w:r>
    </w:p>
    <w:p w:rsidR="00254011" w:rsidRPr="00AD06D9" w:rsidRDefault="00254011" w:rsidP="00254011">
      <w:pPr>
        <w:ind w:right="-43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54011" w:rsidRPr="00AD06D9" w:rsidRDefault="00254011" w:rsidP="00254011">
      <w:pPr>
        <w:ind w:left="426" w:hanging="66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54011" w:rsidRPr="009D1691" w:rsidRDefault="00962BA1" w:rsidP="006D28A3">
      <w:pPr>
        <w:tabs>
          <w:tab w:val="center" w:pos="1701"/>
          <w:tab w:val="center" w:pos="8505"/>
        </w:tabs>
        <w:spacing w:after="40"/>
        <w:ind w:left="-426" w:right="-857"/>
        <w:jc w:val="both"/>
        <w:rPr>
          <w:sz w:val="15"/>
          <w:szCs w:val="15"/>
        </w:rPr>
      </w:pPr>
      <w:r>
        <w:rPr>
          <w:sz w:val="15"/>
          <w:szCs w:val="15"/>
          <w:vertAlign w:val="superscript"/>
        </w:rPr>
        <w:t>3</w:t>
      </w:r>
      <w:r w:rsidR="00254011" w:rsidRPr="009D1691">
        <w:rPr>
          <w:sz w:val="15"/>
          <w:szCs w:val="15"/>
        </w:rPr>
        <w:t xml:space="preserve">Zgodnie z art. 233. § 1. </w:t>
      </w:r>
      <w:r w:rsidR="0084580A" w:rsidRPr="009D1691">
        <w:rPr>
          <w:sz w:val="15"/>
          <w:szCs w:val="15"/>
        </w:rPr>
        <w:t>Kodeksu karnego</w:t>
      </w:r>
      <w:r w:rsidR="00254011" w:rsidRPr="009D1691">
        <w:rPr>
          <w:sz w:val="15"/>
          <w:szCs w:val="15"/>
        </w:rPr>
        <w:t xml:space="preserve"> - kto, składając zeznanie mające służyć za dowód w postępowaniu sądowym lub w </w:t>
      </w:r>
      <w:r w:rsidR="0084580A" w:rsidRPr="009D1691">
        <w:rPr>
          <w:sz w:val="15"/>
          <w:szCs w:val="15"/>
        </w:rPr>
        <w:t xml:space="preserve">innym </w:t>
      </w:r>
      <w:r w:rsidR="006D28A3" w:rsidRPr="009D1691">
        <w:rPr>
          <w:sz w:val="15"/>
          <w:szCs w:val="15"/>
        </w:rPr>
        <w:t>postępowaniu prowadzonym</w:t>
      </w:r>
      <w:r w:rsidR="00254011" w:rsidRPr="009D1691">
        <w:rPr>
          <w:sz w:val="15"/>
          <w:szCs w:val="15"/>
        </w:rPr>
        <w:t xml:space="preserve">  na podstawie ustawy, zezna  nieprawdę lub zataja prawdę,  podlega  karze pozbawienia wolności od 6 miesięcy do lat 8.</w:t>
      </w:r>
    </w:p>
    <w:p w:rsidR="00F111EB" w:rsidRPr="00933AD2" w:rsidRDefault="00F111EB" w:rsidP="00F111EB">
      <w:pPr>
        <w:tabs>
          <w:tab w:val="center" w:pos="7938"/>
          <w:tab w:val="center" w:pos="11199"/>
        </w:tabs>
        <w:ind w:left="5103" w:right="135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F741C" w:rsidRDefault="0008076C" w:rsidP="0006344B">
      <w:pPr>
        <w:tabs>
          <w:tab w:val="center" w:pos="1701"/>
          <w:tab w:val="center" w:pos="8505"/>
        </w:tabs>
        <w:spacing w:after="40"/>
        <w:jc w:val="both"/>
        <w:rPr>
          <w:b/>
          <w:i/>
          <w:color w:val="595959" w:themeColor="text1" w:themeTint="A6"/>
          <w:sz w:val="18"/>
          <w:szCs w:val="18"/>
        </w:rPr>
      </w:pPr>
      <w:r w:rsidRPr="0008076C">
        <w:rPr>
          <w:b/>
          <w:i/>
          <w:noProof/>
          <w:color w:val="595959" w:themeColor="text1" w:themeTint="A6"/>
          <w:sz w:val="13"/>
          <w:szCs w:val="12"/>
        </w:rPr>
        <w:pict>
          <v:line id="Łącznik prosty 2" o:spid="_x0000_s1027" alt="" style="position:absolute;left:0;text-align:left;flip:x;z-index:251659264;visibility:visible;mso-wrap-edited:f" from="-61.05pt,13.15pt" to="506.95pt,13.15pt" strokecolor="#99cb38 [3204]" strokeweight="1.5pt">
            <v:stroke joinstyle="miter"/>
          </v:line>
        </w:pict>
      </w:r>
    </w:p>
    <w:p w:rsidR="002404A7" w:rsidRDefault="002404A7" w:rsidP="003611BA">
      <w:pPr>
        <w:tabs>
          <w:tab w:val="center" w:pos="1701"/>
          <w:tab w:val="center" w:pos="8505"/>
        </w:tabs>
        <w:spacing w:after="40"/>
        <w:ind w:left="-142" w:hanging="142"/>
        <w:jc w:val="both"/>
        <w:rPr>
          <w:b/>
          <w:i/>
          <w:color w:val="595959" w:themeColor="text1" w:themeTint="A6"/>
          <w:sz w:val="18"/>
          <w:szCs w:val="18"/>
          <w:u w:val="single"/>
        </w:rPr>
      </w:pPr>
    </w:p>
    <w:p w:rsidR="003611BA" w:rsidRPr="001F741C" w:rsidRDefault="003611BA" w:rsidP="00882F60">
      <w:pPr>
        <w:tabs>
          <w:tab w:val="center" w:pos="1701"/>
          <w:tab w:val="center" w:pos="8505"/>
        </w:tabs>
        <w:spacing w:after="40"/>
        <w:ind w:left="-426" w:hanging="142"/>
        <w:jc w:val="both"/>
        <w:rPr>
          <w:b/>
          <w:sz w:val="18"/>
          <w:szCs w:val="18"/>
          <w:u w:val="single"/>
        </w:rPr>
      </w:pPr>
      <w:r w:rsidRPr="001F741C">
        <w:rPr>
          <w:b/>
          <w:i/>
          <w:color w:val="595959" w:themeColor="text1" w:themeTint="A6"/>
          <w:sz w:val="18"/>
          <w:szCs w:val="18"/>
          <w:u w:val="single"/>
        </w:rPr>
        <w:t>INFORMACJE DOTYCZĄCE PRZETWARZANIA DANYCH</w:t>
      </w:r>
    </w:p>
    <w:p w:rsidR="00EB7408" w:rsidRPr="00A161D7" w:rsidRDefault="00EB7408" w:rsidP="00EB7408">
      <w:pPr>
        <w:numPr>
          <w:ilvl w:val="0"/>
          <w:numId w:val="3"/>
        </w:numPr>
        <w:ind w:left="-426" w:right="-998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A161D7">
        <w:rPr>
          <w:rFonts w:ascii="Calibri" w:hAnsi="Calibri"/>
          <w:i/>
          <w:color w:val="595959" w:themeColor="text1" w:themeTint="A6"/>
          <w:sz w:val="14"/>
          <w:szCs w:val="14"/>
        </w:rPr>
        <w:t xml:space="preserve">Administratorem Pani/Pana danych osobowych będzie </w:t>
      </w:r>
      <w:r w:rsidRPr="000B27A0">
        <w:rPr>
          <w:rFonts w:ascii="Calibri" w:hAnsi="Calibri"/>
          <w:b/>
          <w:i/>
          <w:color w:val="595959" w:themeColor="text1" w:themeTint="A6"/>
          <w:sz w:val="14"/>
          <w:szCs w:val="14"/>
        </w:rPr>
        <w:t>Publicz</w:t>
      </w:r>
      <w:r w:rsidR="00D26425"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na Szkoła Podstawowa w </w:t>
      </w:r>
      <w:proofErr w:type="spellStart"/>
      <w:r w:rsidR="00D26425">
        <w:rPr>
          <w:rFonts w:ascii="Calibri" w:hAnsi="Calibri"/>
          <w:b/>
          <w:i/>
          <w:color w:val="595959" w:themeColor="text1" w:themeTint="A6"/>
          <w:sz w:val="14"/>
          <w:szCs w:val="14"/>
        </w:rPr>
        <w:t>Lipniku</w:t>
      </w:r>
      <w:proofErr w:type="spellEnd"/>
      <w:r w:rsidR="003E668D"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 z siedzibą </w:t>
      </w:r>
      <w:r w:rsidR="00D26425">
        <w:rPr>
          <w:rFonts w:ascii="Calibri" w:hAnsi="Calibri"/>
          <w:b/>
          <w:i/>
          <w:color w:val="595959" w:themeColor="text1" w:themeTint="A6"/>
          <w:sz w:val="14"/>
          <w:szCs w:val="14"/>
        </w:rPr>
        <w:t>w Kolonii Lipnik 11</w:t>
      </w:r>
      <w:r w:rsidR="003E668D" w:rsidRPr="003E668D">
        <w:rPr>
          <w:rFonts w:ascii="Calibri" w:hAnsi="Calibri"/>
          <w:b/>
          <w:i/>
          <w:color w:val="595959" w:themeColor="text1" w:themeTint="A6"/>
          <w:sz w:val="14"/>
          <w:szCs w:val="14"/>
        </w:rPr>
        <w:t>, 98-354 Siemkowice</w:t>
      </w:r>
      <w:r w:rsidRPr="00A161D7">
        <w:rPr>
          <w:rFonts w:ascii="Calibri" w:hAnsi="Calibri"/>
          <w:i/>
          <w:color w:val="595959" w:themeColor="text1" w:themeTint="A6"/>
          <w:sz w:val="14"/>
          <w:szCs w:val="14"/>
        </w:rPr>
        <w:t xml:space="preserve">. </w:t>
      </w:r>
    </w:p>
    <w:p w:rsidR="00EB7408" w:rsidRDefault="00EB7408" w:rsidP="00EB7408">
      <w:pPr>
        <w:ind w:left="-426" w:right="-998"/>
        <w:contextualSpacing/>
        <w:jc w:val="both"/>
        <w:rPr>
          <w:rFonts w:ascii="Calibri" w:hAnsi="Calibri"/>
          <w:b/>
          <w:i/>
          <w:color w:val="595959" w:themeColor="text1" w:themeTint="A6"/>
          <w:sz w:val="14"/>
          <w:szCs w:val="14"/>
        </w:rPr>
      </w:pPr>
      <w:r w:rsidRPr="00A161D7">
        <w:rPr>
          <w:rFonts w:ascii="Calibri" w:hAnsi="Calibri"/>
          <w:i/>
          <w:color w:val="595959" w:themeColor="text1" w:themeTint="A6"/>
          <w:sz w:val="14"/>
          <w:szCs w:val="14"/>
        </w:rPr>
        <w:t xml:space="preserve">Można się z nami skontaktować telefonicznie: </w:t>
      </w:r>
      <w:r w:rsidRPr="000B27A0"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(43) </w:t>
      </w:r>
      <w:r w:rsidR="00D26425">
        <w:rPr>
          <w:rFonts w:ascii="Calibri" w:hAnsi="Calibri"/>
          <w:b/>
          <w:i/>
          <w:color w:val="595959" w:themeColor="text1" w:themeTint="A6"/>
          <w:sz w:val="14"/>
          <w:szCs w:val="14"/>
        </w:rPr>
        <w:t>841</w:t>
      </w:r>
      <w:r w:rsidR="001908E3">
        <w:rPr>
          <w:rFonts w:ascii="Calibri" w:hAnsi="Calibri"/>
          <w:b/>
          <w:i/>
          <w:color w:val="595959" w:themeColor="text1" w:themeTint="A6"/>
          <w:sz w:val="14"/>
          <w:szCs w:val="14"/>
        </w:rPr>
        <w:t>-</w:t>
      </w:r>
      <w:r w:rsidR="00D26425">
        <w:rPr>
          <w:rFonts w:ascii="Calibri" w:hAnsi="Calibri"/>
          <w:b/>
          <w:i/>
          <w:color w:val="595959" w:themeColor="text1" w:themeTint="A6"/>
          <w:sz w:val="14"/>
          <w:szCs w:val="14"/>
        </w:rPr>
        <w:t>73</w:t>
      </w:r>
      <w:r w:rsidR="001908E3">
        <w:rPr>
          <w:rFonts w:ascii="Calibri" w:hAnsi="Calibri"/>
          <w:b/>
          <w:i/>
          <w:color w:val="595959" w:themeColor="text1" w:themeTint="A6"/>
          <w:sz w:val="14"/>
          <w:szCs w:val="14"/>
        </w:rPr>
        <w:t>-</w:t>
      </w:r>
      <w:r w:rsidR="00D26425"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67 </w:t>
      </w:r>
      <w:r w:rsidRPr="00A161D7">
        <w:rPr>
          <w:rFonts w:ascii="Calibri" w:hAnsi="Calibri"/>
          <w:i/>
          <w:color w:val="595959" w:themeColor="text1" w:themeTint="A6"/>
          <w:sz w:val="14"/>
          <w:szCs w:val="14"/>
        </w:rPr>
        <w:t>lub przez adres email:</w:t>
      </w:r>
      <w:hyperlink r:id="rId8" w:history="1">
        <w:r w:rsidR="00D26425" w:rsidRPr="001908E3">
          <w:rPr>
            <w:rStyle w:val="Hipercze"/>
            <w:rFonts w:ascii="Calibri" w:hAnsi="Calibri"/>
            <w:b/>
            <w:i/>
            <w:color w:val="595959" w:themeColor="text1" w:themeTint="A6"/>
            <w:sz w:val="14"/>
            <w:szCs w:val="14"/>
            <w:u w:val="none"/>
          </w:rPr>
          <w:t>dyrektor@psplipnik.szkolnastrona.pl</w:t>
        </w:r>
      </w:hyperlink>
    </w:p>
    <w:p w:rsidR="003611BA" w:rsidRPr="00443B0A" w:rsidRDefault="00D26425" w:rsidP="1A1E5314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iCs/>
          <w:color w:val="595959" w:themeColor="text1" w:themeTint="A6"/>
          <w:sz w:val="14"/>
          <w:szCs w:val="14"/>
        </w:rPr>
      </w:pPr>
      <w:r w:rsidRPr="1A1E5314">
        <w:rPr>
          <w:rFonts w:ascii="Calibri" w:hAnsi="Calibri"/>
          <w:i/>
          <w:iCs/>
          <w:color w:val="595959" w:themeColor="text1" w:themeTint="A6"/>
          <w:sz w:val="14"/>
          <w:szCs w:val="14"/>
        </w:rPr>
        <w:t xml:space="preserve">Z </w:t>
      </w:r>
      <w:r w:rsidR="003611BA" w:rsidRPr="1A1E5314">
        <w:rPr>
          <w:rFonts w:ascii="Calibri" w:hAnsi="Calibri"/>
          <w:i/>
          <w:iCs/>
          <w:color w:val="595959" w:themeColor="text1" w:themeTint="A6"/>
          <w:sz w:val="14"/>
          <w:szCs w:val="14"/>
        </w:rPr>
        <w:t>Inspektorem Ochrony Danych</w:t>
      </w:r>
      <w:r w:rsidR="0B0CA3CC" w:rsidRPr="1A1E5314">
        <w:rPr>
          <w:rFonts w:ascii="Calibri" w:hAnsi="Calibri"/>
          <w:i/>
          <w:iCs/>
          <w:color w:val="595959" w:themeColor="text1" w:themeTint="A6"/>
          <w:sz w:val="14"/>
          <w:szCs w:val="14"/>
        </w:rPr>
        <w:t xml:space="preserve"> </w:t>
      </w:r>
      <w:r w:rsidR="003611BA" w:rsidRPr="1A1E5314">
        <w:rPr>
          <w:rFonts w:ascii="Calibri" w:hAnsi="Calibri"/>
          <w:i/>
          <w:iCs/>
          <w:color w:val="595959" w:themeColor="text1" w:themeTint="A6"/>
          <w:sz w:val="14"/>
          <w:szCs w:val="14"/>
        </w:rPr>
        <w:t xml:space="preserve">może się Pani/Pan skontaktować przez adresem e-mail: </w:t>
      </w:r>
      <w:r w:rsidR="003611BA" w:rsidRPr="1A1E5314">
        <w:rPr>
          <w:rFonts w:ascii="Calibri" w:hAnsi="Calibri"/>
          <w:b/>
          <w:bCs/>
          <w:i/>
          <w:iCs/>
          <w:color w:val="595959" w:themeColor="text1" w:themeTint="A6"/>
          <w:sz w:val="14"/>
          <w:szCs w:val="14"/>
        </w:rPr>
        <w:t>inspektor@myiod.pl</w:t>
      </w:r>
    </w:p>
    <w:p w:rsidR="00CC597B" w:rsidRPr="00443B0A" w:rsidRDefault="00DC0C23" w:rsidP="005B2E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-426" w:right="-999" w:hanging="141"/>
        <w:jc w:val="both"/>
        <w:rPr>
          <w:rFonts w:ascii="Calibri" w:hAnsi="Calibri" w:cs="Helvetica"/>
          <w:i/>
          <w:color w:val="595959" w:themeColor="text1" w:themeTint="A6"/>
          <w:sz w:val="14"/>
          <w:szCs w:val="14"/>
        </w:rPr>
      </w:pPr>
      <w:r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Dane osobowe dziecka oraz rodziców lub opiekunów prawnych dziecka będą przetwarzane w celu </w:t>
      </w:r>
      <w:r w:rsidR="00601E95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przygotowania się do procesu rekrutacji i </w:t>
      </w:r>
      <w:r w:rsidR="00CC597B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określenia ilości wolnych miejsc w </w:t>
      </w:r>
      <w:r w:rsidR="00A95BAF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oddziale </w:t>
      </w:r>
      <w:r w:rsidR="00CC597B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>przedszkol</w:t>
      </w:r>
      <w:r w:rsidR="00A95BAF">
        <w:rPr>
          <w:rFonts w:ascii="Calibri" w:hAnsi="Calibri" w:cs="Helvetica"/>
          <w:i/>
          <w:color w:val="595959" w:themeColor="text1" w:themeTint="A6"/>
          <w:sz w:val="14"/>
          <w:szCs w:val="14"/>
        </w:rPr>
        <w:t>nym</w:t>
      </w:r>
      <w:r w:rsidR="00CC597B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w kolejnym roku szkolnym na podstawie deklaracji złożonych przez rodziców o zamiarze kontynuowania wychowania przedszkolnego</w:t>
      </w:r>
      <w:r w:rsidR="005B2EF7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o którym mowa w art. 31 ust 11 ustawy Prawo oświatowe </w:t>
      </w:r>
      <w:r w:rsidR="00882F60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>i</w:t>
      </w:r>
      <w:r w:rsidR="00601E95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związku z tym</w:t>
      </w:r>
      <w:r w:rsidR="00882F60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obowiązku ciążącym na administratorze </w:t>
      </w:r>
      <w:r w:rsidR="005B2EF7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>na podstawie art. 6 ust. 1 lit. C ROD</w:t>
      </w:r>
      <w:r w:rsidR="00F61895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>O</w:t>
      </w:r>
      <w:r w:rsidR="00F61895" w:rsidRPr="00443B0A">
        <w:rPr>
          <w:rFonts w:ascii="Calibri" w:hAnsi="Calibri" w:cs="Helvetica"/>
          <w:i/>
          <w:color w:val="595959" w:themeColor="text1" w:themeTint="A6"/>
          <w:sz w:val="14"/>
          <w:szCs w:val="14"/>
          <w:vertAlign w:val="superscript"/>
        </w:rPr>
        <w:t>4</w:t>
      </w:r>
      <w:r w:rsidR="00CC597B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>.</w:t>
      </w:r>
    </w:p>
    <w:p w:rsidR="003611BA" w:rsidRPr="00443B0A" w:rsidRDefault="003611BA" w:rsidP="00DC0C23">
      <w:pPr>
        <w:pStyle w:val="NormalnyWeb"/>
        <w:numPr>
          <w:ilvl w:val="0"/>
          <w:numId w:val="3"/>
        </w:numPr>
        <w:spacing w:before="0" w:beforeAutospacing="0" w:after="0" w:afterAutospacing="0"/>
        <w:ind w:left="-426" w:right="-999" w:hanging="141"/>
        <w:contextualSpacing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Pani/Pana dane osobowe przechowywane będą </w:t>
      </w:r>
      <w:r w:rsidR="00E5112B" w:rsidRPr="00443B0A">
        <w:rPr>
          <w:rFonts w:ascii="Calibri" w:hAnsi="Calibri"/>
          <w:i/>
          <w:color w:val="595959" w:themeColor="text1" w:themeTint="A6"/>
          <w:sz w:val="14"/>
          <w:szCs w:val="14"/>
        </w:rPr>
        <w:t>przez</w:t>
      </w:r>
      <w:r w:rsidR="00FB388D"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czas trwania </w:t>
      </w:r>
      <w:r w:rsidR="00882F60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>wychowania przedszkolnego</w:t>
      </w:r>
      <w:r w:rsidR="00882F60"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dziecka</w:t>
      </w:r>
      <w:r w:rsidR="00FB388D" w:rsidRPr="00443B0A">
        <w:rPr>
          <w:rFonts w:ascii="Calibri" w:hAnsi="Calibri"/>
          <w:i/>
          <w:color w:val="595959" w:themeColor="text1" w:themeTint="A6"/>
          <w:sz w:val="14"/>
          <w:szCs w:val="14"/>
        </w:rPr>
        <w:t>, a po tym czasie zgodnie z Jednolitym Rzeczowym Wykazem Akt. W</w:t>
      </w: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przypadku danych uzyskanych na podstawie Pani/Pana zgody do momentu odwołania zgody.</w:t>
      </w:r>
    </w:p>
    <w:p w:rsidR="003611BA" w:rsidRPr="00443B0A" w:rsidRDefault="003611BA" w:rsidP="00DC0C23">
      <w:pPr>
        <w:numPr>
          <w:ilvl w:val="0"/>
          <w:numId w:val="3"/>
        </w:numPr>
        <w:ind w:left="-426" w:right="-999" w:hanging="141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>Zgodnie z RODO</w:t>
      </w:r>
      <w:r w:rsidR="00027713">
        <w:rPr>
          <w:rFonts w:ascii="Calibri" w:hAnsi="Calibri"/>
          <w:i/>
          <w:color w:val="595959" w:themeColor="text1" w:themeTint="A6"/>
          <w:sz w:val="14"/>
          <w:szCs w:val="14"/>
          <w:vertAlign w:val="superscript"/>
        </w:rPr>
        <w:t>3</w:t>
      </w: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przysługuje Pani/Panu prawo dostępu do swoich danych oraz otrzymania ich kopii, prawo do sprostowania (poprawiania) swoich danych osobowych, prawo do ograniczenia przetwarzania danych osobowych</w:t>
      </w:r>
      <w:r w:rsidR="00601E95" w:rsidRPr="00443B0A">
        <w:rPr>
          <w:rFonts w:ascii="Calibri" w:hAnsi="Calibri"/>
          <w:i/>
          <w:color w:val="595959" w:themeColor="text1" w:themeTint="A6"/>
          <w:sz w:val="14"/>
          <w:szCs w:val="14"/>
        </w:rPr>
        <w:t>,</w:t>
      </w: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prawo do usunięcia danych w sytuacji, gdy przetwarzanie danych nie następuje w celu wywiązania się z obowiązku wynikającego z przepisu prawa. W sytuacji, gdy przetwarzanie danych odbywa </w:t>
      </w:r>
      <w:proofErr w:type="spellStart"/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>się̨</w:t>
      </w:r>
      <w:proofErr w:type="spellEnd"/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na podstawie zgody, posiada Pani/ Pan prawo do cofnięcia zgody w dowolnym momencie. Cofnięcie zgody pozostaje bez wpływu na zgodność z prawem przetwarzania, którego dokonano na podstawie zgody przed jej cofnięciem. </w:t>
      </w:r>
    </w:p>
    <w:p w:rsidR="00882F60" w:rsidRPr="00443B0A" w:rsidRDefault="00882F60" w:rsidP="00882F60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Odbiorcą danych osobowych zawartych </w:t>
      </w:r>
      <w:r w:rsidR="00916B80" w:rsidRPr="00443B0A">
        <w:rPr>
          <w:rFonts w:ascii="Calibri" w:hAnsi="Calibri"/>
          <w:i/>
          <w:color w:val="595959" w:themeColor="text1" w:themeTint="A6"/>
          <w:sz w:val="14"/>
          <w:szCs w:val="14"/>
        </w:rPr>
        <w:t>w deklaracji</w:t>
      </w: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może być: organ prowadzący w zakresie zapewnienia miejsca realizacji wychowania przedszkolnego, organy administracji publicznej uprawnione do uzyskania takich informacji na podstawie przepisów prawa.</w:t>
      </w:r>
    </w:p>
    <w:p w:rsidR="00EE6CDF" w:rsidRPr="00443B0A" w:rsidRDefault="003611BA" w:rsidP="00DC0C23">
      <w:pPr>
        <w:numPr>
          <w:ilvl w:val="0"/>
          <w:numId w:val="3"/>
        </w:numPr>
        <w:ind w:left="-426" w:right="-999" w:hanging="141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>Niezależnie od powyższego przysługuje Pani/Panu także prawo do złożenia skargi do Prezesa UODO (na adres Urząd Ochrony Danych Osobowych, ul. Stawki 2, 00 - 193 Warszawa)</w:t>
      </w:r>
      <w:r w:rsidR="00027713">
        <w:rPr>
          <w:rFonts w:ascii="Calibri" w:hAnsi="Calibri"/>
          <w:i/>
          <w:color w:val="595959" w:themeColor="text1" w:themeTint="A6"/>
          <w:sz w:val="14"/>
          <w:szCs w:val="14"/>
          <w:vertAlign w:val="superscript"/>
        </w:rPr>
        <w:t>4</w:t>
      </w:r>
    </w:p>
    <w:p w:rsidR="00882F60" w:rsidRPr="00443B0A" w:rsidRDefault="003611BA" w:rsidP="1A1E5314">
      <w:pPr>
        <w:numPr>
          <w:ilvl w:val="0"/>
          <w:numId w:val="3"/>
        </w:numPr>
        <w:spacing w:after="80"/>
        <w:ind w:left="-426" w:right="-999" w:hanging="141"/>
        <w:jc w:val="both"/>
        <w:rPr>
          <w:rFonts w:ascii="Calibri" w:hAnsi="Calibri"/>
          <w:i/>
          <w:iCs/>
          <w:color w:val="595959" w:themeColor="text1" w:themeTint="A6"/>
          <w:sz w:val="14"/>
          <w:szCs w:val="14"/>
        </w:rPr>
      </w:pPr>
      <w:r w:rsidRPr="1A1E5314">
        <w:rPr>
          <w:rFonts w:ascii="Calibri" w:hAnsi="Calibri"/>
          <w:i/>
          <w:iCs/>
          <w:color w:val="595959" w:themeColor="text1" w:themeTint="A6"/>
          <w:sz w:val="14"/>
          <w:szCs w:val="14"/>
        </w:rPr>
        <w:t xml:space="preserve">Podanie przez Panią/Pana danych osobowych w przypadku </w:t>
      </w:r>
      <w:r w:rsidR="005B2EF7" w:rsidRPr="1A1E5314">
        <w:rPr>
          <w:rFonts w:ascii="Calibri" w:hAnsi="Calibri"/>
          <w:i/>
          <w:iCs/>
          <w:color w:val="595959" w:themeColor="text1" w:themeTint="A6"/>
          <w:sz w:val="14"/>
          <w:szCs w:val="14"/>
        </w:rPr>
        <w:t>potwierdzenia przez rodzica zamiaru kontynuowania wychowania przedszkolne</w:t>
      </w:r>
      <w:r w:rsidR="00D26425" w:rsidRPr="1A1E5314">
        <w:rPr>
          <w:rFonts w:ascii="Calibri" w:hAnsi="Calibri"/>
          <w:i/>
          <w:iCs/>
          <w:color w:val="595959" w:themeColor="text1" w:themeTint="A6"/>
          <w:sz w:val="14"/>
          <w:szCs w:val="14"/>
        </w:rPr>
        <w:t xml:space="preserve"> p</w:t>
      </w:r>
      <w:r w:rsidR="005B2EF7" w:rsidRPr="1A1E5314">
        <w:rPr>
          <w:rFonts w:ascii="Calibri" w:hAnsi="Calibri"/>
          <w:i/>
          <w:iCs/>
          <w:color w:val="595959" w:themeColor="text1" w:themeTint="A6"/>
          <w:sz w:val="14"/>
          <w:szCs w:val="14"/>
        </w:rPr>
        <w:t xml:space="preserve">oprzez dziecko </w:t>
      </w:r>
      <w:r w:rsidR="00275562" w:rsidRPr="1A1E5314">
        <w:rPr>
          <w:rFonts w:ascii="Calibri" w:hAnsi="Calibri"/>
          <w:i/>
          <w:iCs/>
          <w:color w:val="595959" w:themeColor="text1" w:themeTint="A6"/>
          <w:sz w:val="14"/>
          <w:szCs w:val="14"/>
        </w:rPr>
        <w:t xml:space="preserve">są </w:t>
      </w:r>
      <w:r w:rsidR="00EE6CDF" w:rsidRPr="1A1E5314">
        <w:rPr>
          <w:rFonts w:ascii="Calibri" w:hAnsi="Calibri"/>
          <w:i/>
          <w:iCs/>
          <w:color w:val="595959" w:themeColor="text1" w:themeTint="A6"/>
          <w:sz w:val="14"/>
          <w:szCs w:val="14"/>
        </w:rPr>
        <w:t>obowiązkowe</w:t>
      </w:r>
      <w:r w:rsidR="00275562" w:rsidRPr="1A1E5314">
        <w:rPr>
          <w:rFonts w:ascii="Calibri" w:hAnsi="Calibri"/>
          <w:i/>
          <w:iCs/>
          <w:color w:val="595959" w:themeColor="text1" w:themeTint="A6"/>
          <w:sz w:val="14"/>
          <w:szCs w:val="14"/>
        </w:rPr>
        <w:t xml:space="preserve"> na podstawie powyższych przepisów </w:t>
      </w:r>
      <w:r w:rsidR="00D26425" w:rsidRPr="1A1E5314">
        <w:rPr>
          <w:rFonts w:ascii="Calibri" w:eastAsia="Times New Roman" w:hAnsi="Calibri" w:cs="Times New Roman"/>
          <w:i/>
          <w:iCs/>
          <w:color w:val="595959" w:themeColor="text1" w:themeTint="A6"/>
          <w:sz w:val="14"/>
          <w:szCs w:val="14"/>
          <w:lang w:eastAsia="pl-PL"/>
        </w:rPr>
        <w:t>prawa, a konsekwencją</w:t>
      </w:r>
      <w:r w:rsidR="00275562" w:rsidRPr="1A1E5314">
        <w:rPr>
          <w:rFonts w:ascii="Calibri" w:eastAsia="Times New Roman" w:hAnsi="Calibri" w:cs="Times New Roman"/>
          <w:i/>
          <w:iCs/>
          <w:color w:val="595959" w:themeColor="text1" w:themeTint="A6"/>
          <w:sz w:val="14"/>
          <w:szCs w:val="14"/>
          <w:lang w:eastAsia="pl-PL"/>
        </w:rPr>
        <w:t xml:space="preserve"> niepodania danych osobowych </w:t>
      </w:r>
      <w:r w:rsidR="00EE6CDF" w:rsidRPr="1A1E5314">
        <w:rPr>
          <w:rFonts w:ascii="Calibri" w:hAnsi="Calibri"/>
          <w:i/>
          <w:iCs/>
          <w:color w:val="595959" w:themeColor="text1" w:themeTint="A6"/>
          <w:sz w:val="14"/>
          <w:szCs w:val="14"/>
        </w:rPr>
        <w:t>będzie</w:t>
      </w:r>
      <w:r w:rsidR="5916D91F" w:rsidRPr="1A1E5314">
        <w:rPr>
          <w:rFonts w:ascii="Calibri" w:hAnsi="Calibri"/>
          <w:i/>
          <w:iCs/>
          <w:color w:val="595959" w:themeColor="text1" w:themeTint="A6"/>
          <w:sz w:val="14"/>
          <w:szCs w:val="14"/>
        </w:rPr>
        <w:t xml:space="preserve"> </w:t>
      </w:r>
      <w:r w:rsidR="005B2EF7" w:rsidRPr="1A1E5314">
        <w:rPr>
          <w:rFonts w:ascii="Calibri" w:eastAsia="Times New Roman" w:hAnsi="Calibri" w:cs="Times New Roman"/>
          <w:i/>
          <w:iCs/>
          <w:color w:val="595959" w:themeColor="text1" w:themeTint="A6"/>
          <w:sz w:val="14"/>
          <w:szCs w:val="14"/>
          <w:lang w:eastAsia="pl-PL"/>
        </w:rPr>
        <w:t>brak możliwości kontynuacji wychowania przedszkolnego w kolejnym roku szkolnym.</w:t>
      </w:r>
      <w:r w:rsidR="005B2EF7" w:rsidRPr="1A1E5314">
        <w:rPr>
          <w:rFonts w:ascii="Calibri" w:hAnsi="Calibri" w:cs="Helvetica"/>
          <w:i/>
          <w:iCs/>
          <w:color w:val="595959" w:themeColor="text1" w:themeTint="A6"/>
          <w:sz w:val="14"/>
          <w:szCs w:val="14"/>
        </w:rPr>
        <w:t xml:space="preserve"> Deklaracje tą o której mowa w art. 31 ust 11 ustawy Prawo oświatowe rodzic zobowiązany jest złożyć w terminie 7 dni poprzedzających termin rozpoczęcie postępowania rekrutacyjnego określony zgodnie z art. 154 ust. 1 </w:t>
      </w:r>
      <w:proofErr w:type="spellStart"/>
      <w:r w:rsidR="005B2EF7" w:rsidRPr="1A1E5314">
        <w:rPr>
          <w:rFonts w:ascii="Calibri" w:hAnsi="Calibri" w:cs="Helvetica"/>
          <w:i/>
          <w:iCs/>
          <w:color w:val="595959" w:themeColor="text1" w:themeTint="A6"/>
          <w:sz w:val="14"/>
          <w:szCs w:val="14"/>
        </w:rPr>
        <w:t>pkt</w:t>
      </w:r>
      <w:proofErr w:type="spellEnd"/>
      <w:r w:rsidR="005B2EF7" w:rsidRPr="1A1E5314">
        <w:rPr>
          <w:rFonts w:ascii="Calibri" w:hAnsi="Calibri" w:cs="Helvetica"/>
          <w:i/>
          <w:iCs/>
          <w:color w:val="595959" w:themeColor="text1" w:themeTint="A6"/>
          <w:sz w:val="14"/>
          <w:szCs w:val="14"/>
        </w:rPr>
        <w:t xml:space="preserve"> 1 ustawy Prawo oświatowe.</w:t>
      </w:r>
    </w:p>
    <w:p w:rsidR="00F61895" w:rsidRPr="00F61895" w:rsidRDefault="00F61895" w:rsidP="00F61895">
      <w:pPr>
        <w:spacing w:after="80"/>
        <w:ind w:left="-426" w:right="-999"/>
        <w:jc w:val="both"/>
        <w:rPr>
          <w:rFonts w:ascii="Calibri" w:hAnsi="Calibri"/>
          <w:i/>
          <w:color w:val="595959" w:themeColor="text1" w:themeTint="A6"/>
          <w:sz w:val="2"/>
          <w:szCs w:val="14"/>
        </w:rPr>
      </w:pPr>
    </w:p>
    <w:p w:rsidR="00882F60" w:rsidRPr="00F61895" w:rsidRDefault="00027713" w:rsidP="00F61895">
      <w:pPr>
        <w:keepNext/>
        <w:keepLines/>
        <w:tabs>
          <w:tab w:val="left" w:pos="4770"/>
          <w:tab w:val="right" w:pos="9360"/>
        </w:tabs>
        <w:ind w:left="-567" w:right="-999"/>
        <w:jc w:val="both"/>
        <w:outlineLvl w:val="0"/>
        <w:rPr>
          <w:i/>
          <w:color w:val="595959" w:themeColor="text1" w:themeTint="A6"/>
          <w:sz w:val="13"/>
          <w:szCs w:val="13"/>
        </w:rPr>
      </w:pPr>
      <w:r>
        <w:rPr>
          <w:i/>
          <w:color w:val="595959" w:themeColor="text1" w:themeTint="A6"/>
          <w:sz w:val="13"/>
          <w:szCs w:val="13"/>
          <w:vertAlign w:val="superscript"/>
        </w:rPr>
        <w:t>3</w:t>
      </w:r>
      <w:r w:rsidR="00882F60" w:rsidRPr="00F61895">
        <w:rPr>
          <w:i/>
          <w:color w:val="595959" w:themeColor="text1" w:themeTint="A6"/>
          <w:sz w:val="13"/>
          <w:szCs w:val="13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 </w:t>
      </w:r>
    </w:p>
    <w:p w:rsidR="00882F60" w:rsidRPr="00F61895" w:rsidRDefault="00027713" w:rsidP="00F61895">
      <w:pPr>
        <w:keepNext/>
        <w:keepLines/>
        <w:tabs>
          <w:tab w:val="left" w:pos="4770"/>
          <w:tab w:val="right" w:pos="9360"/>
        </w:tabs>
        <w:ind w:left="-567" w:right="-999"/>
        <w:jc w:val="both"/>
        <w:outlineLvl w:val="0"/>
        <w:rPr>
          <w:i/>
          <w:color w:val="595959" w:themeColor="text1" w:themeTint="A6"/>
          <w:sz w:val="13"/>
          <w:szCs w:val="13"/>
        </w:rPr>
      </w:pPr>
      <w:r>
        <w:rPr>
          <w:i/>
          <w:color w:val="595959" w:themeColor="text1" w:themeTint="A6"/>
          <w:sz w:val="13"/>
          <w:szCs w:val="13"/>
          <w:vertAlign w:val="superscript"/>
        </w:rPr>
        <w:t>4</w:t>
      </w:r>
      <w:r w:rsidR="00882F60" w:rsidRPr="00F61895">
        <w:rPr>
          <w:i/>
          <w:color w:val="595959" w:themeColor="text1" w:themeTint="A6"/>
          <w:sz w:val="13"/>
          <w:szCs w:val="13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  <w:p w:rsidR="003611BA" w:rsidRPr="0029301C" w:rsidRDefault="003611BA" w:rsidP="00882F60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</w:p>
    <w:sectPr w:rsidR="003611BA" w:rsidRPr="0029301C" w:rsidSect="005C3E3C">
      <w:footerReference w:type="default" r:id="rId9"/>
      <w:pgSz w:w="11900" w:h="16840"/>
      <w:pgMar w:top="311" w:right="1417" w:bottom="218" w:left="1417" w:header="24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1A" w:rsidRDefault="003A171A" w:rsidP="007257D7">
      <w:r>
        <w:separator/>
      </w:r>
    </w:p>
  </w:endnote>
  <w:endnote w:type="continuationSeparator" w:id="0">
    <w:p w:rsidR="003A171A" w:rsidRDefault="003A171A" w:rsidP="0072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81" w:rsidRPr="00EB2081" w:rsidRDefault="00EB2081" w:rsidP="00EB2081">
    <w:pPr>
      <w:ind w:left="-709" w:right="-573"/>
      <w:jc w:val="right"/>
      <w:rPr>
        <w:b/>
        <w:i/>
        <w:color w:val="C1DF87" w:themeColor="accent1" w:themeTint="99"/>
        <w:sz w:val="20"/>
      </w:rPr>
    </w:pPr>
    <w:r w:rsidRPr="00EB2081">
      <w:rPr>
        <w:b/>
        <w:i/>
        <w:color w:val="C1DF87" w:themeColor="accent1" w:themeTint="99"/>
        <w:sz w:val="20"/>
      </w:rPr>
      <w:t xml:space="preserve">Strona </w:t>
    </w:r>
    <w:r w:rsidR="0008076C" w:rsidRPr="00EB2081">
      <w:rPr>
        <w:b/>
        <w:i/>
        <w:color w:val="C1DF87" w:themeColor="accent1" w:themeTint="99"/>
        <w:sz w:val="20"/>
      </w:rPr>
      <w:fldChar w:fldCharType="begin"/>
    </w:r>
    <w:r w:rsidRPr="00EB2081">
      <w:rPr>
        <w:b/>
        <w:i/>
        <w:color w:val="C1DF87" w:themeColor="accent1" w:themeTint="99"/>
        <w:sz w:val="20"/>
      </w:rPr>
      <w:instrText>PAGE  \* Arabic  \* MERGEFORMAT</w:instrText>
    </w:r>
    <w:r w:rsidR="0008076C" w:rsidRPr="00EB2081">
      <w:rPr>
        <w:b/>
        <w:i/>
        <w:color w:val="C1DF87" w:themeColor="accent1" w:themeTint="99"/>
        <w:sz w:val="20"/>
      </w:rPr>
      <w:fldChar w:fldCharType="separate"/>
    </w:r>
    <w:r w:rsidR="008D79CF">
      <w:rPr>
        <w:b/>
        <w:i/>
        <w:noProof/>
        <w:color w:val="C1DF87" w:themeColor="accent1" w:themeTint="99"/>
        <w:sz w:val="20"/>
      </w:rPr>
      <w:t>1</w:t>
    </w:r>
    <w:r w:rsidR="0008076C" w:rsidRPr="00EB2081">
      <w:rPr>
        <w:b/>
        <w:i/>
        <w:color w:val="C1DF87" w:themeColor="accent1" w:themeTint="99"/>
        <w:sz w:val="20"/>
      </w:rPr>
      <w:fldChar w:fldCharType="end"/>
    </w:r>
    <w:r w:rsidRPr="00EB2081">
      <w:rPr>
        <w:b/>
        <w:i/>
        <w:color w:val="C1DF87" w:themeColor="accent1" w:themeTint="99"/>
        <w:sz w:val="20"/>
      </w:rPr>
      <w:t xml:space="preserve"> z </w:t>
    </w:r>
    <w:r w:rsidR="0008076C" w:rsidRPr="00EB2081">
      <w:rPr>
        <w:b/>
        <w:i/>
        <w:color w:val="C1DF87" w:themeColor="accent1" w:themeTint="99"/>
        <w:sz w:val="20"/>
      </w:rPr>
      <w:fldChar w:fldCharType="begin"/>
    </w:r>
    <w:r w:rsidRPr="00EB2081">
      <w:rPr>
        <w:b/>
        <w:i/>
        <w:color w:val="C1DF87" w:themeColor="accent1" w:themeTint="99"/>
        <w:sz w:val="20"/>
      </w:rPr>
      <w:instrText>NUMPAGES \ * arabskie \ * MERGEFORMAT</w:instrText>
    </w:r>
    <w:r w:rsidR="0008076C" w:rsidRPr="00EB2081">
      <w:rPr>
        <w:b/>
        <w:i/>
        <w:color w:val="C1DF87" w:themeColor="accent1" w:themeTint="99"/>
        <w:sz w:val="20"/>
      </w:rPr>
      <w:fldChar w:fldCharType="separate"/>
    </w:r>
    <w:r w:rsidR="008D79CF">
      <w:rPr>
        <w:b/>
        <w:i/>
        <w:noProof/>
        <w:color w:val="C1DF87" w:themeColor="accent1" w:themeTint="99"/>
        <w:sz w:val="20"/>
      </w:rPr>
      <w:t>2</w:t>
    </w:r>
    <w:r w:rsidR="0008076C" w:rsidRPr="00EB2081">
      <w:rPr>
        <w:b/>
        <w:i/>
        <w:color w:val="C1DF87" w:themeColor="accent1" w:themeTint="99"/>
        <w:sz w:val="20"/>
      </w:rPr>
      <w:fldChar w:fldCharType="end"/>
    </w:r>
  </w:p>
  <w:p w:rsidR="00EB2081" w:rsidRDefault="00EB20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1A" w:rsidRDefault="003A171A" w:rsidP="007257D7">
      <w:r>
        <w:separator/>
      </w:r>
    </w:p>
  </w:footnote>
  <w:footnote w:type="continuationSeparator" w:id="0">
    <w:p w:rsidR="003A171A" w:rsidRDefault="003A171A" w:rsidP="00725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F07"/>
    <w:multiLevelType w:val="hybridMultilevel"/>
    <w:tmpl w:val="4AD664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6E6D8D"/>
    <w:multiLevelType w:val="hybridMultilevel"/>
    <w:tmpl w:val="FCDE604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0F07613"/>
    <w:multiLevelType w:val="hybridMultilevel"/>
    <w:tmpl w:val="F146A69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FA7629"/>
    <w:multiLevelType w:val="hybridMultilevel"/>
    <w:tmpl w:val="1FD0DA4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1646A72"/>
    <w:multiLevelType w:val="hybridMultilevel"/>
    <w:tmpl w:val="E8E89E06"/>
    <w:styleLink w:val="WW8Num2"/>
    <w:lvl w:ilvl="0" w:tplc="C1BCD87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E5F4534C">
      <w:start w:val="1"/>
      <w:numFmt w:val="decimal"/>
      <w:lvlText w:val="%2."/>
      <w:lvlJc w:val="left"/>
      <w:pPr>
        <w:ind w:left="1080" w:hanging="360"/>
      </w:pPr>
    </w:lvl>
    <w:lvl w:ilvl="2" w:tplc="1FE8663C">
      <w:start w:val="1"/>
      <w:numFmt w:val="decimal"/>
      <w:lvlText w:val="%3."/>
      <w:lvlJc w:val="left"/>
      <w:pPr>
        <w:ind w:left="1440" w:hanging="360"/>
      </w:pPr>
    </w:lvl>
    <w:lvl w:ilvl="3" w:tplc="8A149B3A">
      <w:start w:val="1"/>
      <w:numFmt w:val="decimal"/>
      <w:lvlText w:val="%4."/>
      <w:lvlJc w:val="left"/>
      <w:pPr>
        <w:ind w:left="1800" w:hanging="360"/>
      </w:pPr>
    </w:lvl>
    <w:lvl w:ilvl="4" w:tplc="7892FBC2">
      <w:start w:val="1"/>
      <w:numFmt w:val="decimal"/>
      <w:lvlText w:val="%5."/>
      <w:lvlJc w:val="left"/>
      <w:pPr>
        <w:ind w:left="2160" w:hanging="360"/>
      </w:pPr>
    </w:lvl>
    <w:lvl w:ilvl="5" w:tplc="F68AB8CE">
      <w:start w:val="1"/>
      <w:numFmt w:val="decimal"/>
      <w:lvlText w:val="%6."/>
      <w:lvlJc w:val="left"/>
      <w:pPr>
        <w:ind w:left="2520" w:hanging="360"/>
      </w:pPr>
    </w:lvl>
    <w:lvl w:ilvl="6" w:tplc="6388C924">
      <w:start w:val="1"/>
      <w:numFmt w:val="decimal"/>
      <w:lvlText w:val="%7."/>
      <w:lvlJc w:val="left"/>
      <w:pPr>
        <w:ind w:left="2880" w:hanging="360"/>
      </w:pPr>
    </w:lvl>
    <w:lvl w:ilvl="7" w:tplc="0E427666">
      <w:start w:val="1"/>
      <w:numFmt w:val="decimal"/>
      <w:lvlText w:val="%8."/>
      <w:lvlJc w:val="left"/>
      <w:pPr>
        <w:ind w:left="3240" w:hanging="360"/>
      </w:pPr>
    </w:lvl>
    <w:lvl w:ilvl="8" w:tplc="BD9450C0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CB168DC"/>
    <w:multiLevelType w:val="hybridMultilevel"/>
    <w:tmpl w:val="31A28336"/>
    <w:lvl w:ilvl="0" w:tplc="619A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AA2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CE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7CA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A59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26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EC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20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EE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4D9440B"/>
    <w:multiLevelType w:val="hybridMultilevel"/>
    <w:tmpl w:val="30EC135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0BF50C1"/>
    <w:multiLevelType w:val="hybridMultilevel"/>
    <w:tmpl w:val="687001AC"/>
    <w:lvl w:ilvl="0" w:tplc="F8347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CF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27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4E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AC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AF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B6B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44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22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26164"/>
    <w:multiLevelType w:val="hybridMultilevel"/>
    <w:tmpl w:val="F9C816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8AE32A3"/>
    <w:multiLevelType w:val="hybridMultilevel"/>
    <w:tmpl w:val="75CA5C24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00A7FD9"/>
    <w:multiLevelType w:val="hybridMultilevel"/>
    <w:tmpl w:val="0E6A3B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1B0030C"/>
    <w:multiLevelType w:val="multilevel"/>
    <w:tmpl w:val="38A45EDE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920C2"/>
    <w:multiLevelType w:val="hybridMultilevel"/>
    <w:tmpl w:val="C3D09942"/>
    <w:lvl w:ilvl="0" w:tplc="9B269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E9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543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722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28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47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04E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6D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E0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867233"/>
    <w:multiLevelType w:val="hybridMultilevel"/>
    <w:tmpl w:val="E97868F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77554D61"/>
    <w:multiLevelType w:val="hybridMultilevel"/>
    <w:tmpl w:val="75721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6"/>
  </w:num>
  <w:num w:numId="6">
    <w:abstractNumId w:val="6"/>
  </w:num>
  <w:num w:numId="7">
    <w:abstractNumId w:val="17"/>
  </w:num>
  <w:num w:numId="8">
    <w:abstractNumId w:val="12"/>
  </w:num>
  <w:num w:numId="9">
    <w:abstractNumId w:val="8"/>
  </w:num>
  <w:num w:numId="10">
    <w:abstractNumId w:val="15"/>
  </w:num>
  <w:num w:numId="11">
    <w:abstractNumId w:val="14"/>
  </w:num>
  <w:num w:numId="12">
    <w:abstractNumId w:val="19"/>
  </w:num>
  <w:num w:numId="13">
    <w:abstractNumId w:val="13"/>
  </w:num>
  <w:num w:numId="14">
    <w:abstractNumId w:val="5"/>
  </w:num>
  <w:num w:numId="15">
    <w:abstractNumId w:val="7"/>
  </w:num>
  <w:num w:numId="16">
    <w:abstractNumId w:val="1"/>
  </w:num>
  <w:num w:numId="17">
    <w:abstractNumId w:val="18"/>
  </w:num>
  <w:num w:numId="18">
    <w:abstractNumId w:val="10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1774B"/>
    <w:rsid w:val="000024BE"/>
    <w:rsid w:val="00023384"/>
    <w:rsid w:val="00027713"/>
    <w:rsid w:val="0006344B"/>
    <w:rsid w:val="000710A3"/>
    <w:rsid w:val="0008076C"/>
    <w:rsid w:val="000811AA"/>
    <w:rsid w:val="00087A55"/>
    <w:rsid w:val="000A1D57"/>
    <w:rsid w:val="000A3B78"/>
    <w:rsid w:val="000B27A0"/>
    <w:rsid w:val="000B6011"/>
    <w:rsid w:val="000D6C5F"/>
    <w:rsid w:val="0011577A"/>
    <w:rsid w:val="001305C9"/>
    <w:rsid w:val="00135B26"/>
    <w:rsid w:val="001908E3"/>
    <w:rsid w:val="001925C5"/>
    <w:rsid w:val="00197413"/>
    <w:rsid w:val="001A37B3"/>
    <w:rsid w:val="001A3A6D"/>
    <w:rsid w:val="001B0628"/>
    <w:rsid w:val="001C0D42"/>
    <w:rsid w:val="001E26A4"/>
    <w:rsid w:val="001E6EFF"/>
    <w:rsid w:val="001F3C5E"/>
    <w:rsid w:val="001F741C"/>
    <w:rsid w:val="002404A7"/>
    <w:rsid w:val="00254011"/>
    <w:rsid w:val="002721BD"/>
    <w:rsid w:val="00275562"/>
    <w:rsid w:val="00285782"/>
    <w:rsid w:val="0029301C"/>
    <w:rsid w:val="002B0BC9"/>
    <w:rsid w:val="002C53B9"/>
    <w:rsid w:val="002D6FA7"/>
    <w:rsid w:val="002E25C0"/>
    <w:rsid w:val="00340813"/>
    <w:rsid w:val="0034676E"/>
    <w:rsid w:val="003611BA"/>
    <w:rsid w:val="003801AD"/>
    <w:rsid w:val="003A171A"/>
    <w:rsid w:val="003B4F11"/>
    <w:rsid w:val="003B5DB9"/>
    <w:rsid w:val="003D30B6"/>
    <w:rsid w:val="003E50FB"/>
    <w:rsid w:val="003E668D"/>
    <w:rsid w:val="003F44FE"/>
    <w:rsid w:val="004001A6"/>
    <w:rsid w:val="00401F91"/>
    <w:rsid w:val="00420034"/>
    <w:rsid w:val="00420FF3"/>
    <w:rsid w:val="00440878"/>
    <w:rsid w:val="004408EF"/>
    <w:rsid w:val="00441AEC"/>
    <w:rsid w:val="00442B77"/>
    <w:rsid w:val="00443B0A"/>
    <w:rsid w:val="00456CEF"/>
    <w:rsid w:val="00461A1F"/>
    <w:rsid w:val="00471FF7"/>
    <w:rsid w:val="00485F65"/>
    <w:rsid w:val="004C20FC"/>
    <w:rsid w:val="004D227E"/>
    <w:rsid w:val="004F5C7B"/>
    <w:rsid w:val="004F7C37"/>
    <w:rsid w:val="00514EF8"/>
    <w:rsid w:val="0052449E"/>
    <w:rsid w:val="00552FBF"/>
    <w:rsid w:val="00564776"/>
    <w:rsid w:val="00571205"/>
    <w:rsid w:val="005740D5"/>
    <w:rsid w:val="00576C13"/>
    <w:rsid w:val="005A5541"/>
    <w:rsid w:val="005B2EF7"/>
    <w:rsid w:val="005C3E3C"/>
    <w:rsid w:val="0060173C"/>
    <w:rsid w:val="00601E95"/>
    <w:rsid w:val="00617CDF"/>
    <w:rsid w:val="00622C5C"/>
    <w:rsid w:val="006479B1"/>
    <w:rsid w:val="006733A0"/>
    <w:rsid w:val="00687B30"/>
    <w:rsid w:val="006973DA"/>
    <w:rsid w:val="006A247B"/>
    <w:rsid w:val="006B4ED1"/>
    <w:rsid w:val="006C66F8"/>
    <w:rsid w:val="006C7A90"/>
    <w:rsid w:val="006D28A3"/>
    <w:rsid w:val="007059D5"/>
    <w:rsid w:val="007257D7"/>
    <w:rsid w:val="0073017B"/>
    <w:rsid w:val="00754AD1"/>
    <w:rsid w:val="00763461"/>
    <w:rsid w:val="007B25D1"/>
    <w:rsid w:val="007C5805"/>
    <w:rsid w:val="007D2FB2"/>
    <w:rsid w:val="007F0FFA"/>
    <w:rsid w:val="00803129"/>
    <w:rsid w:val="00811132"/>
    <w:rsid w:val="0081774B"/>
    <w:rsid w:val="00822256"/>
    <w:rsid w:val="008424CC"/>
    <w:rsid w:val="0084580A"/>
    <w:rsid w:val="0086597D"/>
    <w:rsid w:val="008739EF"/>
    <w:rsid w:val="00882F60"/>
    <w:rsid w:val="008850EA"/>
    <w:rsid w:val="0089340F"/>
    <w:rsid w:val="008A0002"/>
    <w:rsid w:val="008A05F8"/>
    <w:rsid w:val="008A0B7E"/>
    <w:rsid w:val="008D0CC7"/>
    <w:rsid w:val="008D79CF"/>
    <w:rsid w:val="008E32DE"/>
    <w:rsid w:val="00912BAB"/>
    <w:rsid w:val="00915D4B"/>
    <w:rsid w:val="00916B80"/>
    <w:rsid w:val="00924F6B"/>
    <w:rsid w:val="00944BB7"/>
    <w:rsid w:val="0095268A"/>
    <w:rsid w:val="00962BA1"/>
    <w:rsid w:val="00977FF9"/>
    <w:rsid w:val="009A59F1"/>
    <w:rsid w:val="009A749C"/>
    <w:rsid w:val="009C09C7"/>
    <w:rsid w:val="009C6311"/>
    <w:rsid w:val="009C6A8B"/>
    <w:rsid w:val="009D5542"/>
    <w:rsid w:val="009F141B"/>
    <w:rsid w:val="00A0302A"/>
    <w:rsid w:val="00A161D7"/>
    <w:rsid w:val="00A52AD4"/>
    <w:rsid w:val="00A74489"/>
    <w:rsid w:val="00A94917"/>
    <w:rsid w:val="00A95226"/>
    <w:rsid w:val="00A95BAF"/>
    <w:rsid w:val="00AB230B"/>
    <w:rsid w:val="00AC6207"/>
    <w:rsid w:val="00AD19D6"/>
    <w:rsid w:val="00B305DA"/>
    <w:rsid w:val="00B35CFA"/>
    <w:rsid w:val="00B67099"/>
    <w:rsid w:val="00B95B48"/>
    <w:rsid w:val="00BB29E2"/>
    <w:rsid w:val="00BC6E5D"/>
    <w:rsid w:val="00BF3CE9"/>
    <w:rsid w:val="00C074E5"/>
    <w:rsid w:val="00C41209"/>
    <w:rsid w:val="00C61AC1"/>
    <w:rsid w:val="00C62FE1"/>
    <w:rsid w:val="00C7741A"/>
    <w:rsid w:val="00CA34CD"/>
    <w:rsid w:val="00CB1487"/>
    <w:rsid w:val="00CC597B"/>
    <w:rsid w:val="00CD5551"/>
    <w:rsid w:val="00D06F3A"/>
    <w:rsid w:val="00D216E4"/>
    <w:rsid w:val="00D2262C"/>
    <w:rsid w:val="00D26425"/>
    <w:rsid w:val="00D35911"/>
    <w:rsid w:val="00D46783"/>
    <w:rsid w:val="00D72188"/>
    <w:rsid w:val="00D745EE"/>
    <w:rsid w:val="00D8642E"/>
    <w:rsid w:val="00DA2969"/>
    <w:rsid w:val="00DB4551"/>
    <w:rsid w:val="00DC0C23"/>
    <w:rsid w:val="00DF7056"/>
    <w:rsid w:val="00E02AA9"/>
    <w:rsid w:val="00E102A8"/>
    <w:rsid w:val="00E230FD"/>
    <w:rsid w:val="00E233DC"/>
    <w:rsid w:val="00E30893"/>
    <w:rsid w:val="00E50C5F"/>
    <w:rsid w:val="00E5112B"/>
    <w:rsid w:val="00E72D59"/>
    <w:rsid w:val="00E879D1"/>
    <w:rsid w:val="00E96066"/>
    <w:rsid w:val="00EB2081"/>
    <w:rsid w:val="00EB7408"/>
    <w:rsid w:val="00ED429C"/>
    <w:rsid w:val="00EE6CDF"/>
    <w:rsid w:val="00EF6647"/>
    <w:rsid w:val="00F02B14"/>
    <w:rsid w:val="00F111EB"/>
    <w:rsid w:val="00F119EE"/>
    <w:rsid w:val="00F47DA3"/>
    <w:rsid w:val="00F61895"/>
    <w:rsid w:val="00F62C28"/>
    <w:rsid w:val="00FB388D"/>
    <w:rsid w:val="00FC196C"/>
    <w:rsid w:val="00FC4DD4"/>
    <w:rsid w:val="00FD1AE7"/>
    <w:rsid w:val="00FD1D3C"/>
    <w:rsid w:val="04EC85BB"/>
    <w:rsid w:val="07319D25"/>
    <w:rsid w:val="0B0CA3CC"/>
    <w:rsid w:val="0BCE81CA"/>
    <w:rsid w:val="0C89E1CB"/>
    <w:rsid w:val="0FD7AC4D"/>
    <w:rsid w:val="17AE304F"/>
    <w:rsid w:val="1A1E5314"/>
    <w:rsid w:val="284C083A"/>
    <w:rsid w:val="2863EE5E"/>
    <w:rsid w:val="2973C930"/>
    <w:rsid w:val="2A4DBE26"/>
    <w:rsid w:val="32A608F1"/>
    <w:rsid w:val="36BCC820"/>
    <w:rsid w:val="45497791"/>
    <w:rsid w:val="48D217A9"/>
    <w:rsid w:val="4A31EA1F"/>
    <w:rsid w:val="4A979DDC"/>
    <w:rsid w:val="4C6CE303"/>
    <w:rsid w:val="4F713986"/>
    <w:rsid w:val="4FADFC4D"/>
    <w:rsid w:val="4FC02176"/>
    <w:rsid w:val="50862387"/>
    <w:rsid w:val="52EB184F"/>
    <w:rsid w:val="54C75BD4"/>
    <w:rsid w:val="559BCCD3"/>
    <w:rsid w:val="5916D91F"/>
    <w:rsid w:val="5D030DDD"/>
    <w:rsid w:val="5F8B9639"/>
    <w:rsid w:val="62DA253A"/>
    <w:rsid w:val="63696326"/>
    <w:rsid w:val="6577D5ED"/>
    <w:rsid w:val="67650DB1"/>
    <w:rsid w:val="6ABF2988"/>
    <w:rsid w:val="7A5B456F"/>
    <w:rsid w:val="7ED5E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5C0"/>
  </w:style>
  <w:style w:type="paragraph" w:styleId="Nagwek1">
    <w:name w:val="heading 1"/>
    <w:basedOn w:val="Normalny"/>
    <w:link w:val="Nagwek1Znak"/>
    <w:uiPriority w:val="9"/>
    <w:qFormat/>
    <w:rsid w:val="003611BA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7D7"/>
  </w:style>
  <w:style w:type="paragraph" w:styleId="Stopka">
    <w:name w:val="footer"/>
    <w:basedOn w:val="Normalny"/>
    <w:link w:val="Stopka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7D7"/>
  </w:style>
  <w:style w:type="character" w:customStyle="1" w:styleId="Nagwek1Znak">
    <w:name w:val="Nagłówek 1 Znak"/>
    <w:basedOn w:val="Domylnaczcionkaakapitu"/>
    <w:link w:val="Nagwek1"/>
    <w:uiPriority w:val="9"/>
    <w:rsid w:val="003611BA"/>
    <w:rPr>
      <w:rFonts w:asciiTheme="majorHAnsi" w:eastAsiaTheme="majorEastAsia" w:hAnsiTheme="majorHAnsi" w:cstheme="majorBidi"/>
      <w:b/>
      <w:bCs/>
      <w:color w:val="729928" w:themeColor="accent1" w:themeShade="BF"/>
      <w:sz w:val="40"/>
      <w:szCs w:val="40"/>
      <w:lang w:eastAsia="ja-JP"/>
    </w:rPr>
  </w:style>
  <w:style w:type="paragraph" w:styleId="Akapitzlist">
    <w:name w:val="List Paragraph"/>
    <w:basedOn w:val="Normalny"/>
    <w:uiPriority w:val="34"/>
    <w:qFormat/>
    <w:rsid w:val="003611B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61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924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4F6B"/>
    <w:rPr>
      <w:color w:val="EE7B08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4F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29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29C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9A74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numbering" w:customStyle="1" w:styleId="WW8Num2">
    <w:name w:val="WW8Num2"/>
    <w:basedOn w:val="Bezlisty"/>
    <w:rsid w:val="001F3C5E"/>
    <w:pPr>
      <w:numPr>
        <w:numId w:val="19"/>
      </w:numPr>
    </w:pPr>
  </w:style>
  <w:style w:type="table" w:styleId="Jasnecieniowanieakcent4">
    <w:name w:val="Light Shading Accent 4"/>
    <w:basedOn w:val="Standardowy"/>
    <w:uiPriority w:val="60"/>
    <w:rsid w:val="00BC6E5D"/>
    <w:rPr>
      <w:color w:val="30927A" w:themeColor="accent4" w:themeShade="BF"/>
    </w:rPr>
    <w:tblPr>
      <w:tblStyleRowBandSize w:val="1"/>
      <w:tblStyleColBandSize w:val="1"/>
      <w:tblInd w:w="0" w:type="dxa"/>
      <w:tblBorders>
        <w:top w:val="single" w:sz="8" w:space="0" w:color="44C1A3" w:themeColor="accent4"/>
        <w:bottom w:val="single" w:sz="8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BC6E5D"/>
    <w:rPr>
      <w:color w:val="2D8CA7" w:themeColor="accent5" w:themeShade="BF"/>
    </w:rPr>
    <w:tblPr>
      <w:tblStyleRowBandSize w:val="1"/>
      <w:tblStyleColBandSize w:val="1"/>
      <w:tblInd w:w="0" w:type="dxa"/>
      <w:tblBorders>
        <w:top w:val="single" w:sz="8" w:space="0" w:color="4EB3CF" w:themeColor="accent5"/>
        <w:bottom w:val="single" w:sz="8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BC6E5D"/>
    <w:rPr>
      <w:color w:val="729928" w:themeColor="accent1" w:themeShade="BF"/>
    </w:rPr>
    <w:tblPr>
      <w:tblStyleRowBandSize w:val="1"/>
      <w:tblStyleColBandSize w:val="1"/>
      <w:tblInd w:w="0" w:type="dxa"/>
      <w:tblBorders>
        <w:top w:val="single" w:sz="8" w:space="0" w:color="99CB38" w:themeColor="accent1"/>
        <w:bottom w:val="single" w:sz="8" w:space="0" w:color="99CB3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C6E5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BC6E5D"/>
    <w:rPr>
      <w:color w:val="4A7B29" w:themeColor="accent2" w:themeShade="BF"/>
    </w:rPr>
    <w:tblPr>
      <w:tblStyleRowBandSize w:val="1"/>
      <w:tblStyleColBandSize w:val="1"/>
      <w:tblInd w:w="0" w:type="dxa"/>
      <w:tblBorders>
        <w:top w:val="single" w:sz="8" w:space="0" w:color="63A537" w:themeColor="accent2"/>
        <w:bottom w:val="single" w:sz="8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Jasnalistaakcent2">
    <w:name w:val="Light List Accent 2"/>
    <w:basedOn w:val="Standardowy"/>
    <w:uiPriority w:val="61"/>
    <w:rsid w:val="000024BE"/>
    <w:tblPr>
      <w:tblStyleRowBandSize w:val="1"/>
      <w:tblStyleColBandSize w:val="1"/>
      <w:tblInd w:w="0" w:type="dxa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psplipnik.szkolnastro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Dyrektor_Szkoły</cp:lastModifiedBy>
  <cp:revision>4</cp:revision>
  <cp:lastPrinted>2024-02-12T09:01:00Z</cp:lastPrinted>
  <dcterms:created xsi:type="dcterms:W3CDTF">2024-02-12T08:58:00Z</dcterms:created>
  <dcterms:modified xsi:type="dcterms:W3CDTF">2024-02-12T09:11:00Z</dcterms:modified>
</cp:coreProperties>
</file>